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1"/>
        <w:gridCol w:w="156"/>
      </w:tblGrid>
      <w:tr w:rsidR="001B39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F34F42" w:rsidP="001B39B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F34F42" w:rsidP="001B39B2">
            <w:pPr>
              <w:jc w:val="center"/>
              <w:rPr>
                <w:lang w:val="ru-RU"/>
              </w:rPr>
            </w:pPr>
          </w:p>
        </w:tc>
      </w:tr>
      <w:tr w:rsidR="001B39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Default="00F34F42" w:rsidP="001B39B2">
            <w:pPr>
              <w:jc w:val="center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Default="00F34F42" w:rsidP="001B39B2">
            <w:pPr>
              <w:jc w:val="center"/>
            </w:pPr>
          </w:p>
        </w:tc>
      </w:tr>
      <w:tr w:rsidR="001B39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1B39B2" w:rsidP="001B39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</w:t>
            </w:r>
            <w:r w:rsidRPr="001B39B2">
              <w:rPr>
                <w:sz w:val="24"/>
                <w:szCs w:val="24"/>
                <w:lang w:val="ru-RU"/>
              </w:rPr>
              <w:t>Приложение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Default="00F34F42" w:rsidP="001B39B2">
            <w:pPr>
              <w:jc w:val="center"/>
            </w:pPr>
          </w:p>
        </w:tc>
      </w:tr>
      <w:tr w:rsidR="001B39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1B39B2" w:rsidP="001B39B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1B39B2">
              <w:rPr>
                <w:sz w:val="24"/>
                <w:szCs w:val="24"/>
                <w:lang w:val="ru-RU"/>
              </w:rPr>
              <w:t>к приказу</w:t>
            </w:r>
            <w:r>
              <w:rPr>
                <w:sz w:val="24"/>
                <w:szCs w:val="24"/>
                <w:lang w:val="ru-RU"/>
              </w:rPr>
              <w:t xml:space="preserve"> № 3/1 от 10.01.2023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Default="00F34F42" w:rsidP="001B39B2">
            <w:pPr>
              <w:jc w:val="center"/>
            </w:pPr>
          </w:p>
        </w:tc>
      </w:tr>
    </w:tbl>
    <w:p w:rsidR="001B39B2" w:rsidRDefault="001B39B2" w:rsidP="001B39B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3"/>
          <w:szCs w:val="33"/>
          <w:lang w:val="ru-RU"/>
        </w:rPr>
      </w:pPr>
    </w:p>
    <w:p w:rsidR="00F34F42" w:rsidRPr="001B39B2" w:rsidRDefault="00BC1322" w:rsidP="001B39B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b/>
          <w:color w:val="222222"/>
          <w:sz w:val="28"/>
          <w:szCs w:val="28"/>
          <w:lang w:val="ru-RU"/>
        </w:rPr>
      </w:pPr>
      <w:r w:rsidRPr="001B39B2">
        <w:rPr>
          <w:rFonts w:cstheme="minorHAnsi"/>
          <w:b/>
          <w:color w:val="222222"/>
          <w:sz w:val="28"/>
          <w:szCs w:val="28"/>
          <w:lang w:val="ru-RU"/>
        </w:rPr>
        <w:t xml:space="preserve">План мероприятий </w:t>
      </w:r>
    </w:p>
    <w:p w:rsidR="00F34F42" w:rsidRPr="001B39B2" w:rsidRDefault="00BC1322" w:rsidP="001B39B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b/>
          <w:color w:val="222222"/>
          <w:sz w:val="28"/>
          <w:szCs w:val="28"/>
          <w:lang w:val="ru-RU"/>
        </w:rPr>
      </w:pPr>
      <w:r w:rsidRPr="001B39B2">
        <w:rPr>
          <w:rFonts w:cstheme="minorHAnsi"/>
          <w:b/>
          <w:color w:val="222222"/>
          <w:sz w:val="28"/>
          <w:szCs w:val="28"/>
          <w:lang w:val="ru-RU"/>
        </w:rPr>
        <w:t>к</w:t>
      </w:r>
      <w:r w:rsidRPr="001B39B2">
        <w:rPr>
          <w:rFonts w:cstheme="minorHAnsi"/>
          <w:b/>
          <w:color w:val="222222"/>
          <w:sz w:val="28"/>
          <w:szCs w:val="28"/>
        </w:rPr>
        <w:t> </w:t>
      </w:r>
      <w:r w:rsidRPr="001B39B2">
        <w:rPr>
          <w:rFonts w:cstheme="minorHAnsi"/>
          <w:b/>
          <w:color w:val="222222"/>
          <w:sz w:val="28"/>
          <w:szCs w:val="28"/>
          <w:lang w:val="ru-RU"/>
        </w:rPr>
        <w:t>Году педагога и</w:t>
      </w:r>
      <w:r w:rsidRPr="001B39B2">
        <w:rPr>
          <w:rFonts w:cstheme="minorHAnsi"/>
          <w:b/>
          <w:color w:val="222222"/>
          <w:sz w:val="28"/>
          <w:szCs w:val="28"/>
        </w:rPr>
        <w:t> </w:t>
      </w:r>
      <w:r w:rsidR="001B39B2">
        <w:rPr>
          <w:rFonts w:cstheme="minorHAnsi"/>
          <w:b/>
          <w:color w:val="222222"/>
          <w:sz w:val="28"/>
          <w:szCs w:val="28"/>
          <w:lang w:val="ru-RU"/>
        </w:rPr>
        <w:t xml:space="preserve">наставника </w:t>
      </w:r>
      <w:r w:rsidRPr="001B39B2">
        <w:rPr>
          <w:rFonts w:cstheme="minorHAnsi"/>
          <w:b/>
          <w:color w:val="222222"/>
          <w:sz w:val="28"/>
          <w:szCs w:val="28"/>
          <w:lang w:val="ru-RU"/>
        </w:rPr>
        <w:t>на</w:t>
      </w:r>
      <w:r w:rsidRPr="001B39B2">
        <w:rPr>
          <w:rFonts w:cstheme="minorHAnsi"/>
          <w:b/>
          <w:color w:val="222222"/>
          <w:sz w:val="28"/>
          <w:szCs w:val="28"/>
        </w:rPr>
        <w:t> </w:t>
      </w:r>
      <w:r w:rsidRPr="001B39B2">
        <w:rPr>
          <w:rFonts w:cstheme="minorHAnsi"/>
          <w:b/>
          <w:color w:val="222222"/>
          <w:sz w:val="28"/>
          <w:szCs w:val="28"/>
          <w:lang w:val="ru-RU"/>
        </w:rPr>
        <w:t>2023 год</w:t>
      </w:r>
    </w:p>
    <w:tbl>
      <w:tblPr>
        <w:tblW w:w="1020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5"/>
        <w:gridCol w:w="3336"/>
        <w:gridCol w:w="1173"/>
        <w:gridCol w:w="1554"/>
        <w:gridCol w:w="1559"/>
      </w:tblGrid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F42" w:rsidRPr="001B39B2" w:rsidRDefault="00BC132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B39B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F42" w:rsidRPr="001B39B2" w:rsidRDefault="00BC132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B39B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F42" w:rsidRPr="001B39B2" w:rsidRDefault="00BC132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B39B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F42" w:rsidRPr="001B39B2" w:rsidRDefault="00BC132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B39B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F42" w:rsidRPr="001B39B2" w:rsidRDefault="00BC132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B39B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1B39B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Оформить выставку «Педагогические династии педагогов детского сада»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Познакомить с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династиями педагогических работников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9B2" w:rsidRDefault="00BC13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</w:t>
            </w:r>
            <w:r w:rsidR="001B39B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татель</w:t>
            </w:r>
          </w:p>
          <w:p w:rsidR="001B39B2" w:rsidRDefault="001B39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  <w:p w:rsidR="00F34F42" w:rsidRPr="001B39B2" w:rsidRDefault="001B39B2" w:rsidP="001B39B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1B39B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Выставка рисунков «Букет для любимого воспитателя»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Сформировать у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дошкольников и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родителей уважительное отношение к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Default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7A3CCA" w:rsidRPr="007A3CCA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1B39B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Открытый показ на ОМО 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«Делимся опытом»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r w:rsid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казать взаимодействие педагогов 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работе с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детьми</w:t>
            </w:r>
            <w:r w:rsid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ОВЗ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1B39B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Default="001B39B2" w:rsidP="001B39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1B39B2" w:rsidRPr="001B39B2" w:rsidRDefault="001B39B2" w:rsidP="001B39B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Воспитатели, воспитанники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Цикл тематических занятий «Я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ваш наставник»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Познакомить детей с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профессией педагога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Воспитатели, воспитанники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Долгосрочный проект «Мой друг воспитатель»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Сформировать у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дошкольников и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родителей уважительное отношение к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профессии,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значимости воспитателя в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цепочке воспитания ребенка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тарший воспитатель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Оформить стенды «Педагоги – наставники», «Молодые педагоги»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Закрепить знания воспитанников и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родителей о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7A3CCA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педагогах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Вос</w:t>
            </w:r>
            <w:r w:rsidR="007A3CCA">
              <w:rPr>
                <w:rFonts w:cstheme="minorHAnsi"/>
                <w:color w:val="000000"/>
                <w:sz w:val="24"/>
                <w:szCs w:val="24"/>
              </w:rPr>
              <w:t>питатели</w:t>
            </w:r>
          </w:p>
        </w:tc>
      </w:tr>
      <w:tr w:rsidR="00F34F42" w:rsidRPr="007A3CCA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Default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Встреча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ветеранами педагогического труда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7A3CCA" w:rsidRPr="001B39B2" w:rsidRDefault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Концерт «Поздравляем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 праздником!»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Воспитывать уважение детей к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труду педагога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Default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7A3CCA" w:rsidRPr="001B39B2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Муз.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A3CC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Воспитатели, воспитанники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Мастер-класс «Использование сенсорных коробок», г. Киров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казать взаимодействие педагогов 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работе с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ОВЗ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Default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  <w:p w:rsidR="007A3CCA" w:rsidRDefault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  <w:p w:rsidR="007A3CCA" w:rsidRPr="001B39B2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Воспитатели, воспитанники</w:t>
            </w:r>
          </w:p>
        </w:tc>
      </w:tr>
      <w:tr w:rsidR="00F34F42" w:rsidRPr="001B39B2" w:rsidTr="007A3CCA">
        <w:trPr>
          <w:trHeight w:val="99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CCA" w:rsidRPr="007A3CCA" w:rsidRDefault="007A3CCA" w:rsidP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Публикация статьи в  районной газете «Наша жизнь»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Воспитывать уважение детей к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труду педагога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3CCA" w:rsidRPr="007A3CCA" w:rsidTr="005105F6">
        <w:trPr>
          <w:trHeight w:val="1005"/>
        </w:trPr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7A3CCA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Перекличка РИП «Инновации в ДОО: от идеи до воплощения»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CCA" w:rsidRPr="001B39B2" w:rsidRDefault="007A3CCA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Внедрение инноваций в образовательный процесс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CCA" w:rsidRDefault="007A3CCA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CCA" w:rsidRDefault="007A3CCA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CCA" w:rsidRPr="007A3CCA" w:rsidRDefault="007A3CCA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5105F6" w:rsidRPr="007A3CCA" w:rsidTr="005105F6">
        <w:trPr>
          <w:trHeight w:val="1485"/>
        </w:trPr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ОМО </w:t>
            </w:r>
          </w:p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«Планирование НОД в соответствии с ФГОС ДО»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Акцентрировать внимание на важности ФГОС ДО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5105F6" w:rsidRPr="007A3CCA" w:rsidTr="005105F6">
        <w:trPr>
          <w:trHeight w:val="270"/>
        </w:trPr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Фотоконкурс  «Моя профессия – старший воспитатель!»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P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105F6">
              <w:rPr>
                <w:rFonts w:ascii="Times New Roman" w:hAnsi="Times New Roman"/>
                <w:sz w:val="24"/>
                <w:szCs w:val="24"/>
                <w:lang w:val="ru-RU"/>
              </w:rPr>
              <w:t>Выявление, поддержка и поощрение творчески работающих  старших воспитателей, повышение престижа профессии педагог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РМО ст. воспитателей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Старшие воспитатели района</w:t>
            </w:r>
          </w:p>
        </w:tc>
      </w:tr>
      <w:tr w:rsidR="005105F6" w:rsidRPr="007A3CCA" w:rsidTr="007A3CCA">
        <w:trPr>
          <w:trHeight w:val="450"/>
        </w:trPr>
        <w:tc>
          <w:tcPr>
            <w:tcW w:w="2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Квест-игра «Педагогическое мастерство» для старших воспитателей Омутнинского района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Pr="005105F6" w:rsidRDefault="005105F6" w:rsidP="007A3C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Мотивировать старших воспитателей к профессиональной самореализации, творческому поиску новых форм работы с педагогами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РМО ст. воспитателей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5F6" w:rsidRDefault="005105F6" w:rsidP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Старшие воспитатели района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Семинар-практикум «Методическое сопровождение наставничества»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5105F6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Оказание помощи молодому педагогу в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профессиональном становлении и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адаптации, привитие интереса к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</w:t>
            </w:r>
            <w:r w:rsidR="005105F6">
              <w:rPr>
                <w:rFonts w:cstheme="minorHAnsi"/>
                <w:color w:val="000000"/>
                <w:sz w:val="24"/>
                <w:szCs w:val="24"/>
                <w:lang w:val="ru-RU"/>
              </w:rPr>
              <w:t>ской деятельности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Тематическое мероприятие «День Знаний»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Развивать познавательный интерес к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школе и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педагогам. Закрепить знания о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детском саде, людях, которые там работают, воспитывать уважение к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людям разных профессий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CCA" w:rsidRDefault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F34F42" w:rsidRPr="001B39B2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Музыкальные руководители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Конкурс детско-родительского творчества «Мой воспитатель»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Повысить общественный престиж и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профессиональный статус педагогического труда, акцентировать внимание на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важности роли педагога в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жизни детей и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7A3CCA" w:rsidRDefault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тарший во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Поздравительное мероприятие «Примите наши поздравления»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Вызвать у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детей и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родителей радость, эмоциональный подъем, хорошее настроение, уважение к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профессии воспитателя и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дошкольного работника в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целом, интерес к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предстоящему празднику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CCA" w:rsidRDefault="007A3CC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F34F42" w:rsidRPr="001B39B2" w:rsidRDefault="007A3CC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Музыкальные руководители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Фестиваль «Педаг</w:t>
            </w:r>
            <w:r w:rsidR="005105F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огическая идея» 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 w:rsidP="005105F6">
            <w:pPr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Сформировать у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педагогов навыки поисковой и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исследовательской деятельности в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работе;</w:t>
            </w:r>
          </w:p>
          <w:p w:rsidR="00F34F42" w:rsidRPr="001B39B2" w:rsidRDefault="005105F6" w:rsidP="005105F6">
            <w:pPr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овершенствовать умения применять полученные знания в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профессиональной деятельности;</w:t>
            </w:r>
          </w:p>
          <w:p w:rsidR="00F34F42" w:rsidRPr="001B39B2" w:rsidRDefault="005105F6" w:rsidP="005105F6">
            <w:pPr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Создавать 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открытости и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доверия как основы благоприятного климата в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5105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Воспитатели, воспитанники</w:t>
            </w:r>
          </w:p>
        </w:tc>
      </w:tr>
      <w:tr w:rsidR="00F34F42" w:rsidRPr="001B39B2" w:rsidTr="001B39B2"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профессионального мастерства «Лучшая пара "Наставник+"»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Выявление, поддержка и</w:t>
            </w:r>
            <w:r w:rsidRPr="001B39B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поощрение творчески работающих педагогов, повышение престижа профессии «воспитатель», распространение педагогического опыта лучших воспитателей детского сада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5105F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BC1322"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F42" w:rsidRPr="001B39B2" w:rsidRDefault="00BC1322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Воспитатели, воспитанники</w:t>
            </w:r>
          </w:p>
        </w:tc>
      </w:tr>
      <w:tr w:rsidR="00543CB4" w:rsidRPr="001B39B2" w:rsidTr="00543CB4">
        <w:trPr>
          <w:trHeight w:val="1821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CB4" w:rsidRPr="001B39B2" w:rsidRDefault="00543CB4" w:rsidP="00543CB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3CB4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Итоговая конференция в</w:t>
            </w:r>
            <w:r w:rsidRPr="00543CB4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r w:rsidRPr="00543CB4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честь закрытия Года педагога и</w:t>
            </w:r>
            <w:r w:rsidRPr="00543CB4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r w:rsidRPr="00543CB4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CB4" w:rsidRPr="001B39B2" w:rsidRDefault="00543CB4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Подвести итоги работы педагогов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CB4" w:rsidRPr="001B39B2" w:rsidRDefault="00543CB4">
            <w:pPr>
              <w:rPr>
                <w:rFonts w:cstheme="minorHAnsi"/>
                <w:sz w:val="24"/>
                <w:szCs w:val="24"/>
              </w:rPr>
            </w:pPr>
            <w:r w:rsidRPr="001B39B2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CB4" w:rsidRPr="001B39B2" w:rsidRDefault="00543CB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1B39B2">
              <w:rPr>
                <w:rFonts w:cstheme="minorHAnsi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CB4" w:rsidRPr="005105F6" w:rsidRDefault="00543CB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BC1322" w:rsidRPr="001B39B2" w:rsidRDefault="00BC1322">
      <w:pPr>
        <w:rPr>
          <w:rFonts w:cstheme="minorHAnsi"/>
          <w:sz w:val="24"/>
          <w:szCs w:val="24"/>
          <w:lang w:val="ru-RU"/>
        </w:rPr>
      </w:pPr>
    </w:p>
    <w:sectPr w:rsidR="00BC1322" w:rsidRPr="001B39B2" w:rsidSect="001B39B2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82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39B2"/>
    <w:rsid w:val="002D33B1"/>
    <w:rsid w:val="002D3591"/>
    <w:rsid w:val="003514A0"/>
    <w:rsid w:val="004F7E17"/>
    <w:rsid w:val="005105F6"/>
    <w:rsid w:val="00543CB4"/>
    <w:rsid w:val="005A05CE"/>
    <w:rsid w:val="00653AF6"/>
    <w:rsid w:val="007A3CCA"/>
    <w:rsid w:val="009475A9"/>
    <w:rsid w:val="00B73A5A"/>
    <w:rsid w:val="00BC1322"/>
    <w:rsid w:val="00E438A1"/>
    <w:rsid w:val="00F01E19"/>
    <w:rsid w:val="00F3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dc:description>Подготовлено экспертами Актион-МЦФЭР</dc:description>
  <cp:lastModifiedBy>света</cp:lastModifiedBy>
  <cp:revision>2</cp:revision>
  <cp:lastPrinted>2023-03-10T06:58:00Z</cp:lastPrinted>
  <dcterms:created xsi:type="dcterms:W3CDTF">2023-03-23T09:09:00Z</dcterms:created>
  <dcterms:modified xsi:type="dcterms:W3CDTF">2023-03-23T09:09:00Z</dcterms:modified>
</cp:coreProperties>
</file>