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8C" w:rsidRPr="00DC30E3" w:rsidRDefault="007651EE" w:rsidP="00FC098C">
      <w:pPr>
        <w:widowControl/>
        <w:autoSpaceDE/>
        <w:autoSpaceDN/>
        <w:adjustRightInd/>
        <w:spacing w:line="360" w:lineRule="auto"/>
        <w:ind w:firstLine="0"/>
        <w:jc w:val="center"/>
        <w:rPr>
          <w:rFonts w:ascii="Times New Roman" w:eastAsia="Times New Roman" w:hAnsi="Times New Roman" w:cs="Times New Roman"/>
          <w:sz w:val="28"/>
          <w:szCs w:val="28"/>
        </w:rPr>
      </w:pPr>
      <w:r w:rsidRPr="00DC30E3">
        <w:rPr>
          <w:rFonts w:ascii="Times New Roman" w:eastAsia="Times New Roman" w:hAnsi="Times New Roman" w:cs="Times New Roman"/>
          <w:sz w:val="28"/>
          <w:szCs w:val="28"/>
        </w:rPr>
        <w:t>Муниципальное</w:t>
      </w:r>
      <w:r w:rsidR="00FC098C" w:rsidRPr="00DC30E3">
        <w:rPr>
          <w:rFonts w:ascii="Times New Roman" w:eastAsia="Times New Roman" w:hAnsi="Times New Roman" w:cs="Times New Roman"/>
          <w:sz w:val="28"/>
          <w:szCs w:val="28"/>
        </w:rPr>
        <w:t xml:space="preserve"> казенное дошкольное образовательное учреждение</w:t>
      </w:r>
    </w:p>
    <w:p w:rsidR="007651EE" w:rsidRPr="00DC30E3" w:rsidRDefault="00FC098C" w:rsidP="00FC098C">
      <w:pPr>
        <w:widowControl/>
        <w:autoSpaceDE/>
        <w:autoSpaceDN/>
        <w:adjustRightInd/>
        <w:spacing w:line="360" w:lineRule="auto"/>
        <w:ind w:firstLine="0"/>
        <w:jc w:val="center"/>
        <w:rPr>
          <w:rFonts w:ascii="Times New Roman" w:eastAsia="Times New Roman" w:hAnsi="Times New Roman" w:cs="Times New Roman"/>
          <w:sz w:val="28"/>
          <w:szCs w:val="28"/>
        </w:rPr>
      </w:pPr>
      <w:r w:rsidRPr="00DC30E3">
        <w:rPr>
          <w:rFonts w:ascii="Times New Roman" w:eastAsia="Times New Roman" w:hAnsi="Times New Roman" w:cs="Times New Roman"/>
          <w:sz w:val="28"/>
          <w:szCs w:val="28"/>
        </w:rPr>
        <w:t xml:space="preserve"> детский сад № 1</w:t>
      </w:r>
      <w:r w:rsidR="00CF4020">
        <w:rPr>
          <w:rFonts w:ascii="Times New Roman" w:eastAsia="Times New Roman" w:hAnsi="Times New Roman" w:cs="Times New Roman"/>
          <w:sz w:val="28"/>
          <w:szCs w:val="28"/>
        </w:rPr>
        <w:t>9</w:t>
      </w:r>
      <w:r w:rsidRPr="00DC30E3">
        <w:rPr>
          <w:rFonts w:ascii="Times New Roman" w:eastAsia="Times New Roman" w:hAnsi="Times New Roman" w:cs="Times New Roman"/>
          <w:sz w:val="28"/>
          <w:szCs w:val="28"/>
        </w:rPr>
        <w:t xml:space="preserve"> «</w:t>
      </w:r>
      <w:r w:rsidR="00CF4020">
        <w:rPr>
          <w:rFonts w:ascii="Times New Roman" w:eastAsia="Times New Roman" w:hAnsi="Times New Roman" w:cs="Times New Roman"/>
          <w:sz w:val="28"/>
          <w:szCs w:val="28"/>
        </w:rPr>
        <w:t>Сказка</w:t>
      </w:r>
      <w:r w:rsidRPr="00DC30E3">
        <w:rPr>
          <w:rFonts w:ascii="Times New Roman" w:eastAsia="Times New Roman" w:hAnsi="Times New Roman" w:cs="Times New Roman"/>
          <w:sz w:val="28"/>
          <w:szCs w:val="28"/>
        </w:rPr>
        <w:t>» г. Омутнинска Кировской области</w:t>
      </w:r>
    </w:p>
    <w:p w:rsidR="007651EE" w:rsidRPr="007651EE" w:rsidRDefault="007651EE" w:rsidP="0070118A">
      <w:pPr>
        <w:widowControl/>
        <w:tabs>
          <w:tab w:val="left" w:pos="4440"/>
        </w:tabs>
        <w:autoSpaceDE/>
        <w:autoSpaceDN/>
        <w:adjustRightInd/>
        <w:spacing w:line="360" w:lineRule="auto"/>
        <w:ind w:firstLine="0"/>
        <w:jc w:val="center"/>
        <w:rPr>
          <w:rFonts w:ascii="Times New Roman" w:eastAsia="Times New Roman" w:hAnsi="Times New Roman" w:cs="Times New Roman"/>
          <w:b/>
          <w:sz w:val="28"/>
          <w:szCs w:val="28"/>
        </w:rPr>
      </w:pPr>
    </w:p>
    <w:p w:rsidR="007651EE" w:rsidRPr="00C36C37" w:rsidRDefault="007651EE" w:rsidP="0070118A">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     СОГЛАСОВАНО                                                                     </w:t>
      </w:r>
      <w:r w:rsidR="00FC098C">
        <w:rPr>
          <w:rFonts w:ascii="Times New Roman" w:eastAsia="Times New Roman" w:hAnsi="Times New Roman" w:cs="Times New Roman"/>
          <w:sz w:val="24"/>
          <w:szCs w:val="24"/>
          <w:lang w:eastAsia="en-US"/>
        </w:rPr>
        <w:t xml:space="preserve">         </w:t>
      </w:r>
      <w:r w:rsidRPr="00C36C37">
        <w:rPr>
          <w:rFonts w:ascii="Times New Roman" w:eastAsia="Times New Roman" w:hAnsi="Times New Roman" w:cs="Times New Roman"/>
          <w:sz w:val="24"/>
          <w:szCs w:val="24"/>
          <w:lang w:eastAsia="en-US"/>
        </w:rPr>
        <w:t>УТВЕРЖДАЮ</w:t>
      </w:r>
    </w:p>
    <w:p w:rsidR="007651EE" w:rsidRPr="00C36C37" w:rsidRDefault="007651EE" w:rsidP="00FC098C">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на педагогическом совете        </w:t>
      </w:r>
      <w:r w:rsidR="00FC098C">
        <w:rPr>
          <w:rFonts w:ascii="Times New Roman" w:eastAsia="Times New Roman" w:hAnsi="Times New Roman" w:cs="Times New Roman"/>
          <w:sz w:val="24"/>
          <w:szCs w:val="24"/>
          <w:lang w:eastAsia="en-US"/>
        </w:rPr>
        <w:t xml:space="preserve">             </w:t>
      </w:r>
      <w:r w:rsidRPr="00C36C37">
        <w:rPr>
          <w:rFonts w:ascii="Times New Roman" w:eastAsia="Times New Roman" w:hAnsi="Times New Roman" w:cs="Times New Roman"/>
          <w:sz w:val="24"/>
          <w:szCs w:val="24"/>
          <w:lang w:eastAsia="en-US"/>
        </w:rPr>
        <w:t xml:space="preserve">              </w:t>
      </w:r>
      <w:r w:rsidR="00FC098C">
        <w:rPr>
          <w:rFonts w:ascii="Times New Roman" w:eastAsia="Times New Roman" w:hAnsi="Times New Roman" w:cs="Times New Roman"/>
          <w:sz w:val="24"/>
          <w:szCs w:val="24"/>
          <w:lang w:eastAsia="en-US"/>
        </w:rPr>
        <w:t xml:space="preserve">                        Заведующий МКДОУ д/с №</w:t>
      </w:r>
      <w:r w:rsidR="00CF4020">
        <w:rPr>
          <w:rFonts w:ascii="Times New Roman" w:eastAsia="Times New Roman" w:hAnsi="Times New Roman" w:cs="Times New Roman"/>
          <w:sz w:val="24"/>
          <w:szCs w:val="24"/>
          <w:lang w:eastAsia="en-US"/>
        </w:rPr>
        <w:t>19</w:t>
      </w:r>
      <w:r w:rsidR="00FC098C">
        <w:rPr>
          <w:rFonts w:ascii="Times New Roman" w:eastAsia="Times New Roman" w:hAnsi="Times New Roman" w:cs="Times New Roman"/>
          <w:sz w:val="24"/>
          <w:szCs w:val="24"/>
          <w:lang w:eastAsia="en-US"/>
        </w:rPr>
        <w:t xml:space="preserve">                                                                               </w:t>
      </w:r>
      <w:r w:rsidR="00FC098C" w:rsidRPr="00C36C37">
        <w:rPr>
          <w:rFonts w:ascii="Times New Roman" w:eastAsia="Times New Roman" w:hAnsi="Times New Roman" w:cs="Times New Roman"/>
          <w:sz w:val="24"/>
          <w:szCs w:val="24"/>
          <w:lang w:eastAsia="en-US"/>
        </w:rPr>
        <w:t xml:space="preserve">приказ №___ от </w:t>
      </w:r>
      <w:r w:rsidR="00FC098C" w:rsidRPr="00C36C37">
        <w:rPr>
          <w:rFonts w:ascii="Times New Roman" w:eastAsia="Times New Roman" w:hAnsi="Times New Roman" w:cs="Times New Roman"/>
          <w:sz w:val="24"/>
          <w:szCs w:val="24"/>
          <w:u w:val="single"/>
          <w:lang w:eastAsia="en-US"/>
        </w:rPr>
        <w:t>________</w:t>
      </w:r>
      <w:r w:rsidR="00FC098C" w:rsidRPr="00C36C37">
        <w:rPr>
          <w:rFonts w:ascii="Times New Roman" w:eastAsia="Times New Roman" w:hAnsi="Times New Roman" w:cs="Times New Roman"/>
          <w:sz w:val="24"/>
          <w:szCs w:val="24"/>
          <w:lang w:eastAsia="en-US"/>
        </w:rPr>
        <w:t xml:space="preserve">                    </w:t>
      </w:r>
      <w:r w:rsidR="00FC098C">
        <w:rPr>
          <w:rFonts w:ascii="Times New Roman" w:eastAsia="Times New Roman" w:hAnsi="Times New Roman" w:cs="Times New Roman"/>
          <w:sz w:val="24"/>
          <w:szCs w:val="24"/>
          <w:lang w:eastAsia="en-US"/>
        </w:rPr>
        <w:t xml:space="preserve">                                       «</w:t>
      </w:r>
      <w:r w:rsidR="00CF4020">
        <w:rPr>
          <w:rFonts w:ascii="Times New Roman" w:eastAsia="Times New Roman" w:hAnsi="Times New Roman" w:cs="Times New Roman"/>
          <w:sz w:val="24"/>
          <w:szCs w:val="24"/>
          <w:lang w:eastAsia="en-US"/>
        </w:rPr>
        <w:t xml:space="preserve">Сказка». </w:t>
      </w:r>
      <w:proofErr w:type="spellStart"/>
      <w:r w:rsidR="00CF4020">
        <w:rPr>
          <w:rFonts w:ascii="Times New Roman" w:eastAsia="Times New Roman" w:hAnsi="Times New Roman" w:cs="Times New Roman"/>
          <w:sz w:val="24"/>
          <w:szCs w:val="24"/>
          <w:lang w:eastAsia="en-US"/>
        </w:rPr>
        <w:t>г</w:t>
      </w:r>
      <w:proofErr w:type="gramStart"/>
      <w:r w:rsidR="00CF4020">
        <w:rPr>
          <w:rFonts w:ascii="Times New Roman" w:eastAsia="Times New Roman" w:hAnsi="Times New Roman" w:cs="Times New Roman"/>
          <w:sz w:val="24"/>
          <w:szCs w:val="24"/>
          <w:lang w:eastAsia="en-US"/>
        </w:rPr>
        <w:t>.</w:t>
      </w:r>
      <w:r w:rsidR="00FC098C">
        <w:rPr>
          <w:rFonts w:ascii="Times New Roman" w:eastAsia="Times New Roman" w:hAnsi="Times New Roman" w:cs="Times New Roman"/>
          <w:sz w:val="24"/>
          <w:szCs w:val="24"/>
          <w:lang w:eastAsia="en-US"/>
        </w:rPr>
        <w:t>.</w:t>
      </w:r>
      <w:proofErr w:type="gramEnd"/>
      <w:r w:rsidR="00FC098C">
        <w:rPr>
          <w:rFonts w:ascii="Times New Roman" w:eastAsia="Times New Roman" w:hAnsi="Times New Roman" w:cs="Times New Roman"/>
          <w:sz w:val="24"/>
          <w:szCs w:val="24"/>
          <w:lang w:eastAsia="en-US"/>
        </w:rPr>
        <w:t>Омутнинска</w:t>
      </w:r>
      <w:proofErr w:type="spellEnd"/>
      <w:r w:rsidRPr="00C36C37">
        <w:rPr>
          <w:rFonts w:ascii="Times New Roman" w:eastAsia="Times New Roman" w:hAnsi="Times New Roman" w:cs="Times New Roman"/>
          <w:sz w:val="24"/>
          <w:szCs w:val="24"/>
          <w:lang w:eastAsia="en-US"/>
        </w:rPr>
        <w:t xml:space="preserve"> </w:t>
      </w:r>
    </w:p>
    <w:p w:rsidR="007651EE" w:rsidRPr="00C36C37" w:rsidRDefault="007651EE" w:rsidP="0070118A">
      <w:pPr>
        <w:widowControl/>
        <w:tabs>
          <w:tab w:val="left" w:pos="4440"/>
        </w:tabs>
        <w:autoSpaceDE/>
        <w:autoSpaceDN/>
        <w:adjustRightInd/>
        <w:spacing w:line="360" w:lineRule="auto"/>
        <w:ind w:firstLine="0"/>
        <w:jc w:val="left"/>
        <w:rPr>
          <w:rFonts w:ascii="Times New Roman" w:eastAsia="Times New Roman" w:hAnsi="Times New Roman" w:cs="Times New Roman"/>
          <w:sz w:val="24"/>
          <w:szCs w:val="24"/>
          <w:lang w:eastAsia="en-US"/>
        </w:rPr>
      </w:pPr>
      <w:r w:rsidRPr="00C36C37">
        <w:rPr>
          <w:rFonts w:ascii="Times New Roman" w:eastAsia="Times New Roman" w:hAnsi="Times New Roman" w:cs="Times New Roman"/>
          <w:sz w:val="24"/>
          <w:szCs w:val="24"/>
          <w:lang w:eastAsia="en-US"/>
        </w:rPr>
        <w:t xml:space="preserve">                                                                                                        </w:t>
      </w:r>
      <w:r w:rsidR="00FC098C">
        <w:rPr>
          <w:rFonts w:ascii="Times New Roman" w:eastAsia="Times New Roman" w:hAnsi="Times New Roman" w:cs="Times New Roman"/>
          <w:sz w:val="24"/>
          <w:szCs w:val="24"/>
          <w:lang w:eastAsia="en-US"/>
        </w:rPr>
        <w:t>__________/</w:t>
      </w:r>
      <w:r w:rsidR="00CF4020">
        <w:rPr>
          <w:rFonts w:ascii="Times New Roman" w:eastAsia="Times New Roman" w:hAnsi="Times New Roman" w:cs="Times New Roman"/>
          <w:sz w:val="24"/>
          <w:szCs w:val="24"/>
          <w:lang w:eastAsia="en-US"/>
        </w:rPr>
        <w:t>Кузьминых Л.Н.</w:t>
      </w:r>
      <w:r w:rsidRPr="00C36C37">
        <w:rPr>
          <w:rFonts w:ascii="Times New Roman" w:eastAsia="Times New Roman" w:hAnsi="Times New Roman" w:cs="Times New Roman"/>
          <w:sz w:val="24"/>
          <w:szCs w:val="24"/>
          <w:lang w:eastAsia="en-US"/>
        </w:rPr>
        <w:t xml:space="preserve">./                                               </w:t>
      </w:r>
    </w:p>
    <w:p w:rsidR="007651EE" w:rsidRDefault="007651EE" w:rsidP="00FC098C">
      <w:pPr>
        <w:widowControl/>
        <w:tabs>
          <w:tab w:val="left" w:pos="4440"/>
        </w:tabs>
        <w:autoSpaceDE/>
        <w:autoSpaceDN/>
        <w:adjustRightInd/>
        <w:spacing w:line="360" w:lineRule="auto"/>
        <w:ind w:firstLine="0"/>
        <w:jc w:val="left"/>
        <w:rPr>
          <w:rFonts w:ascii="Times New Roman" w:eastAsia="Times New Roman" w:hAnsi="Times New Roman" w:cs="Times New Roman"/>
          <w:sz w:val="28"/>
          <w:szCs w:val="28"/>
          <w:lang w:eastAsia="en-US"/>
        </w:rPr>
      </w:pPr>
      <w:r w:rsidRPr="007651EE">
        <w:rPr>
          <w:rFonts w:ascii="Times New Roman" w:eastAsia="Times New Roman" w:hAnsi="Times New Roman" w:cs="Times New Roman"/>
          <w:sz w:val="28"/>
          <w:szCs w:val="28"/>
          <w:lang w:eastAsia="en-US"/>
        </w:rPr>
        <w:t xml:space="preserve">                    </w:t>
      </w:r>
      <w:r w:rsidR="00FC098C">
        <w:rPr>
          <w:rFonts w:ascii="Times New Roman" w:eastAsia="Times New Roman" w:hAnsi="Times New Roman" w:cs="Times New Roman"/>
          <w:sz w:val="28"/>
          <w:szCs w:val="28"/>
          <w:lang w:eastAsia="en-US"/>
        </w:rPr>
        <w:t xml:space="preserve">                                                                    </w:t>
      </w:r>
      <w:r w:rsidR="00FC098C" w:rsidRPr="00FC098C">
        <w:rPr>
          <w:rFonts w:ascii="Times New Roman" w:eastAsia="Times New Roman" w:hAnsi="Times New Roman" w:cs="Times New Roman"/>
          <w:sz w:val="24"/>
          <w:szCs w:val="28"/>
          <w:lang w:eastAsia="en-US"/>
        </w:rPr>
        <w:t>«_____»_________2023г.</w:t>
      </w:r>
      <w:r w:rsidRPr="00FC098C">
        <w:rPr>
          <w:rFonts w:ascii="Times New Roman" w:eastAsia="Times New Roman" w:hAnsi="Times New Roman" w:cs="Times New Roman"/>
          <w:sz w:val="24"/>
          <w:szCs w:val="28"/>
          <w:lang w:eastAsia="en-US"/>
        </w:rPr>
        <w:t xml:space="preserve">                                                                                                   </w:t>
      </w:r>
    </w:p>
    <w:p w:rsidR="007651EE" w:rsidRPr="007651EE" w:rsidRDefault="007651EE" w:rsidP="00370793">
      <w:pPr>
        <w:widowControl/>
        <w:tabs>
          <w:tab w:val="left" w:pos="4440"/>
        </w:tabs>
        <w:autoSpaceDE/>
        <w:autoSpaceDN/>
        <w:adjustRightInd/>
        <w:spacing w:line="360" w:lineRule="auto"/>
        <w:ind w:firstLine="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tabs>
          <w:tab w:val="left" w:pos="2520"/>
          <w:tab w:val="center" w:pos="4677"/>
        </w:tabs>
        <w:spacing w:line="360" w:lineRule="auto"/>
        <w:rPr>
          <w:rFonts w:ascii="Times New Roman" w:hAnsi="Times New Roman" w:cs="Times New Roman"/>
          <w:sz w:val="28"/>
          <w:szCs w:val="28"/>
          <w:u w:val="none"/>
        </w:rPr>
      </w:pPr>
      <w:r w:rsidRPr="007651EE">
        <w:rPr>
          <w:rFonts w:ascii="Times New Roman" w:hAnsi="Times New Roman" w:cs="Times New Roman"/>
          <w:sz w:val="28"/>
          <w:szCs w:val="28"/>
          <w:u w:val="none"/>
        </w:rPr>
        <w:t>АДАПТИРОВАННАЯ  ОБРАЗОВАТЕЛЬНАЯ</w:t>
      </w:r>
    </w:p>
    <w:p w:rsidR="007651EE" w:rsidRPr="007651EE" w:rsidRDefault="007651EE" w:rsidP="0070118A">
      <w:pPr>
        <w:pStyle w:val="1"/>
        <w:tabs>
          <w:tab w:val="left" w:pos="2520"/>
          <w:tab w:val="center" w:pos="4677"/>
        </w:tabs>
        <w:spacing w:line="360" w:lineRule="auto"/>
        <w:rPr>
          <w:rFonts w:ascii="Times New Roman" w:hAnsi="Times New Roman" w:cs="Times New Roman"/>
          <w:sz w:val="28"/>
          <w:szCs w:val="28"/>
          <w:u w:val="none"/>
        </w:rPr>
      </w:pPr>
      <w:r w:rsidRPr="007651EE">
        <w:rPr>
          <w:rFonts w:ascii="Times New Roman" w:hAnsi="Times New Roman" w:cs="Times New Roman"/>
          <w:sz w:val="28"/>
          <w:szCs w:val="28"/>
          <w:u w:val="none"/>
        </w:rPr>
        <w:t>ПРОГРАММА ДЛЯ ДЕТЕЙ  С ТЯЖЕЛЫМИ НАРУШЕНИЯМИ РЕЧИ</w:t>
      </w:r>
    </w:p>
    <w:p w:rsidR="007651EE" w:rsidRPr="007651EE" w:rsidRDefault="007651EE" w:rsidP="0070118A">
      <w:pPr>
        <w:pStyle w:val="1"/>
        <w:spacing w:line="360" w:lineRule="auto"/>
        <w:rPr>
          <w:rFonts w:ascii="Times New Roman" w:hAnsi="Times New Roman" w:cs="Times New Roman"/>
          <w:b w:val="0"/>
          <w:sz w:val="28"/>
          <w:szCs w:val="28"/>
          <w:u w:val="none"/>
        </w:rPr>
      </w:pPr>
      <w:proofErr w:type="gramStart"/>
      <w:r w:rsidRPr="007651EE">
        <w:rPr>
          <w:rFonts w:ascii="Times New Roman" w:hAnsi="Times New Roman" w:cs="Times New Roman"/>
          <w:b w:val="0"/>
          <w:sz w:val="28"/>
          <w:szCs w:val="28"/>
          <w:u w:val="none"/>
        </w:rPr>
        <w:t>(сост</w:t>
      </w:r>
      <w:r w:rsidR="00FC098C">
        <w:rPr>
          <w:rFonts w:ascii="Times New Roman" w:hAnsi="Times New Roman" w:cs="Times New Roman"/>
          <w:b w:val="0"/>
          <w:sz w:val="28"/>
          <w:szCs w:val="28"/>
          <w:u w:val="none"/>
        </w:rPr>
        <w:t>авлена в соответствии с ФАОП ДО</w:t>
      </w:r>
      <w:proofErr w:type="gramEnd"/>
    </w:p>
    <w:p w:rsidR="007651EE" w:rsidRPr="007651EE" w:rsidRDefault="00FC098C" w:rsidP="0070118A">
      <w:pPr>
        <w:pStyle w:val="1"/>
        <w:spacing w:line="360" w:lineRule="auto"/>
        <w:rPr>
          <w:rFonts w:ascii="Times New Roman" w:hAnsi="Times New Roman" w:cs="Times New Roman"/>
          <w:b w:val="0"/>
          <w:sz w:val="28"/>
          <w:szCs w:val="28"/>
          <w:u w:val="none"/>
        </w:rPr>
      </w:pPr>
      <w:r>
        <w:rPr>
          <w:rFonts w:ascii="Times New Roman" w:hAnsi="Times New Roman" w:cs="Times New Roman"/>
          <w:b w:val="0"/>
          <w:sz w:val="28"/>
          <w:szCs w:val="28"/>
          <w:u w:val="none"/>
        </w:rPr>
        <w:t>п</w:t>
      </w:r>
      <w:r w:rsidR="007651EE" w:rsidRPr="007651EE">
        <w:rPr>
          <w:rFonts w:ascii="Times New Roman" w:hAnsi="Times New Roman" w:cs="Times New Roman"/>
          <w:b w:val="0"/>
          <w:sz w:val="28"/>
          <w:szCs w:val="28"/>
          <w:u w:val="none"/>
        </w:rPr>
        <w:t>риказ Министерства просвещения РФ от 24 ноября 2022 г. № 1022)</w:t>
      </w:r>
      <w:r w:rsidR="007651EE" w:rsidRPr="007651EE">
        <w:rPr>
          <w:rFonts w:ascii="Times New Roman" w:hAnsi="Times New Roman" w:cs="Times New Roman"/>
          <w:b w:val="0"/>
          <w:sz w:val="28"/>
          <w:szCs w:val="28"/>
          <w:u w:val="none"/>
        </w:rPr>
        <w:br/>
      </w:r>
    </w:p>
    <w:p w:rsidR="007651EE" w:rsidRPr="007651EE" w:rsidRDefault="007651EE" w:rsidP="0070118A">
      <w:pPr>
        <w:spacing w:line="360" w:lineRule="auto"/>
        <w:jc w:val="center"/>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C36C37" w:rsidRDefault="007651EE" w:rsidP="0070118A">
      <w:pPr>
        <w:spacing w:line="360" w:lineRule="auto"/>
        <w:rPr>
          <w:rFonts w:ascii="Times New Roman" w:hAnsi="Times New Roman" w:cs="Times New Roman"/>
          <w:color w:val="FF0000"/>
          <w:sz w:val="28"/>
          <w:szCs w:val="28"/>
        </w:rPr>
      </w:pPr>
      <w:r w:rsidRPr="007651EE">
        <w:rPr>
          <w:rFonts w:ascii="Times New Roman" w:hAnsi="Times New Roman" w:cs="Times New Roman"/>
          <w:color w:val="FF0000"/>
          <w:sz w:val="28"/>
          <w:szCs w:val="28"/>
        </w:rPr>
        <w:t xml:space="preserve">                                            </w:t>
      </w:r>
    </w:p>
    <w:p w:rsidR="007651EE" w:rsidRPr="0029219F" w:rsidRDefault="0029219F" w:rsidP="00C36C37">
      <w:pPr>
        <w:spacing w:line="360" w:lineRule="auto"/>
        <w:jc w:val="center"/>
        <w:rPr>
          <w:rFonts w:ascii="Times New Roman" w:hAnsi="Times New Roman" w:cs="Times New Roman"/>
          <w:sz w:val="28"/>
          <w:szCs w:val="28"/>
        </w:rPr>
      </w:pPr>
      <w:r w:rsidRPr="0029219F">
        <w:rPr>
          <w:rFonts w:ascii="Times New Roman" w:hAnsi="Times New Roman" w:cs="Times New Roman"/>
          <w:sz w:val="28"/>
          <w:szCs w:val="28"/>
        </w:rPr>
        <w:t>Омутнинск</w:t>
      </w:r>
      <w:r w:rsidR="007651EE" w:rsidRPr="0029219F">
        <w:rPr>
          <w:rFonts w:ascii="Times New Roman" w:hAnsi="Times New Roman" w:cs="Times New Roman"/>
          <w:sz w:val="28"/>
          <w:szCs w:val="28"/>
        </w:rPr>
        <w:t>, 2023г.</w:t>
      </w:r>
    </w:p>
    <w:p w:rsidR="0029219F" w:rsidRDefault="0029219F" w:rsidP="00370793">
      <w:pPr>
        <w:pStyle w:val="1"/>
        <w:spacing w:line="360" w:lineRule="auto"/>
        <w:jc w:val="left"/>
        <w:rPr>
          <w:rFonts w:ascii="Times New Roman" w:hAnsi="Times New Roman" w:cs="Times New Roman"/>
          <w:b w:val="0"/>
          <w:sz w:val="28"/>
          <w:szCs w:val="28"/>
          <w:u w:val="none"/>
        </w:rPr>
      </w:pPr>
    </w:p>
    <w:p w:rsidR="007651EE" w:rsidRPr="007651EE" w:rsidRDefault="007651EE" w:rsidP="00370793">
      <w:pPr>
        <w:pStyle w:val="1"/>
        <w:spacing w:line="360" w:lineRule="auto"/>
        <w:jc w:val="left"/>
        <w:rPr>
          <w:rFonts w:ascii="Times New Roman" w:hAnsi="Times New Roman" w:cs="Times New Roman"/>
          <w:sz w:val="28"/>
          <w:szCs w:val="28"/>
        </w:rPr>
      </w:pPr>
      <w:r w:rsidRPr="007651EE">
        <w:rPr>
          <w:rFonts w:ascii="Times New Roman" w:hAnsi="Times New Roman" w:cs="Times New Roman"/>
          <w:b w:val="0"/>
          <w:sz w:val="28"/>
          <w:szCs w:val="28"/>
          <w:u w:val="none"/>
        </w:rPr>
        <w:lastRenderedPageBreak/>
        <w:t>Содержание</w:t>
      </w:r>
      <w:r w:rsidRPr="007651EE">
        <w:rPr>
          <w:rFonts w:ascii="Times New Roman" w:hAnsi="Times New Roman" w:cs="Times New Roman"/>
          <w:sz w:val="28"/>
          <w:szCs w:val="28"/>
          <w:u w:val="none"/>
        </w:rPr>
        <w:t xml:space="preserve">                                                                                                        стр.</w:t>
      </w:r>
    </w:p>
    <w:tbl>
      <w:tblPr>
        <w:tblStyle w:val="a7"/>
        <w:tblW w:w="0" w:type="auto"/>
        <w:tblLook w:val="04A0" w:firstRow="1" w:lastRow="0" w:firstColumn="1" w:lastColumn="0" w:noHBand="0" w:noVBand="1"/>
      </w:tblPr>
      <w:tblGrid>
        <w:gridCol w:w="903"/>
        <w:gridCol w:w="7976"/>
        <w:gridCol w:w="692"/>
      </w:tblGrid>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u w:val="none"/>
              </w:rPr>
            </w:pPr>
            <w:r w:rsidRPr="00DC073A">
              <w:rPr>
                <w:rFonts w:ascii="Times New Roman" w:hAnsi="Times New Roman" w:cs="Times New Roman"/>
                <w:u w:val="none"/>
                <w:lang w:val="en-US"/>
              </w:rPr>
              <w:t>I</w:t>
            </w:r>
          </w:p>
        </w:tc>
        <w:tc>
          <w:tcPr>
            <w:tcW w:w="7976" w:type="dxa"/>
          </w:tcPr>
          <w:p w:rsidR="007651EE" w:rsidRPr="00DC073A" w:rsidRDefault="007651EE" w:rsidP="00CF4020">
            <w:pPr>
              <w:pStyle w:val="1"/>
              <w:spacing w:before="0"/>
              <w:jc w:val="left"/>
              <w:outlineLvl w:val="0"/>
              <w:rPr>
                <w:rFonts w:ascii="Times New Roman" w:hAnsi="Times New Roman" w:cs="Times New Roman"/>
                <w:u w:val="none"/>
              </w:rPr>
            </w:pPr>
            <w:r w:rsidRPr="00DC073A">
              <w:rPr>
                <w:rFonts w:ascii="Times New Roman" w:hAnsi="Times New Roman" w:cs="Times New Roman"/>
                <w:u w:val="none"/>
              </w:rPr>
              <w:t>Целевой</w:t>
            </w:r>
            <w:r w:rsidRPr="00DC073A">
              <w:rPr>
                <w:rFonts w:ascii="Times New Roman" w:hAnsi="Times New Roman" w:cs="Times New Roman"/>
                <w:u w:val="none"/>
                <w:lang w:val="en-US"/>
              </w:rPr>
              <w:t xml:space="preserve"> </w:t>
            </w:r>
            <w:r w:rsidRPr="00DC073A">
              <w:rPr>
                <w:rFonts w:ascii="Times New Roman" w:hAnsi="Times New Roman" w:cs="Times New Roman"/>
                <w:u w:val="none"/>
              </w:rPr>
              <w:t xml:space="preserve">раздел </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lang w:val="en-US"/>
              </w:rPr>
            </w:pPr>
          </w:p>
        </w:tc>
        <w:tc>
          <w:tcPr>
            <w:tcW w:w="7976" w:type="dxa"/>
          </w:tcPr>
          <w:p w:rsidR="007651EE" w:rsidRPr="00DC073A" w:rsidRDefault="007651EE" w:rsidP="00CF4020">
            <w:pPr>
              <w:pStyle w:val="1"/>
              <w:numPr>
                <w:ilvl w:val="1"/>
                <w:numId w:val="1"/>
              </w:numPr>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Пояснительная записка</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lang w:val="en-US"/>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1.1.1. Цель реализации Программы</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1.1.2. Задачи Программы</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1.1.3.  Принципы</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numPr>
                <w:ilvl w:val="1"/>
                <w:numId w:val="1"/>
              </w:numPr>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Планируемые результаты. Целевые ориентиры реализации</w:t>
            </w:r>
            <w:r w:rsidR="00370793" w:rsidRPr="00DC073A">
              <w:rPr>
                <w:rFonts w:ascii="Times New Roman" w:hAnsi="Times New Roman" w:cs="Times New Roman"/>
                <w:b w:val="0"/>
                <w:u w:val="none"/>
              </w:rPr>
              <w:t xml:space="preserve"> Программы для </w:t>
            </w:r>
            <w:proofErr w:type="gramStart"/>
            <w:r w:rsidR="00370793" w:rsidRPr="00DC073A">
              <w:rPr>
                <w:rFonts w:ascii="Times New Roman" w:hAnsi="Times New Roman" w:cs="Times New Roman"/>
                <w:b w:val="0"/>
                <w:u w:val="none"/>
              </w:rPr>
              <w:t>обучающихся</w:t>
            </w:r>
            <w:proofErr w:type="gramEnd"/>
            <w:r w:rsidR="00370793" w:rsidRPr="00DC073A">
              <w:rPr>
                <w:rFonts w:ascii="Times New Roman" w:hAnsi="Times New Roman" w:cs="Times New Roman"/>
                <w:b w:val="0"/>
                <w:u w:val="none"/>
              </w:rPr>
              <w:t xml:space="preserve"> с ТНР</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1.2.1. Целевые ориентиры освоения Программы детьми </w:t>
            </w:r>
            <w:r w:rsidR="00370793" w:rsidRPr="00DC073A">
              <w:rPr>
                <w:rFonts w:ascii="Times New Roman" w:hAnsi="Times New Roman" w:cs="Times New Roman"/>
                <w:b w:val="0"/>
                <w:u w:val="none"/>
              </w:rPr>
              <w:t xml:space="preserve">среднего </w:t>
            </w:r>
            <w:r w:rsidRPr="00DC073A">
              <w:rPr>
                <w:rFonts w:ascii="Times New Roman" w:hAnsi="Times New Roman" w:cs="Times New Roman"/>
                <w:b w:val="0"/>
                <w:u w:val="none"/>
              </w:rPr>
              <w:t xml:space="preserve">дошкольного  возраста с </w:t>
            </w:r>
            <w:r w:rsidR="00370793" w:rsidRPr="00DC073A">
              <w:rPr>
                <w:rFonts w:ascii="Times New Roman" w:hAnsi="Times New Roman" w:cs="Times New Roman"/>
                <w:b w:val="0"/>
                <w:u w:val="none"/>
              </w:rPr>
              <w:t>ТНР</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9</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1.2.2. Целевые ориентиры на этапе завершен</w:t>
            </w:r>
            <w:r w:rsidR="00370793" w:rsidRPr="00DC073A">
              <w:rPr>
                <w:rFonts w:ascii="Times New Roman" w:hAnsi="Times New Roman" w:cs="Times New Roman"/>
                <w:b w:val="0"/>
                <w:u w:val="none"/>
              </w:rPr>
              <w:t>ия освоения Программы детьми с ТНР</w:t>
            </w:r>
            <w:r w:rsidRPr="00DC073A">
              <w:rPr>
                <w:rFonts w:ascii="Times New Roman" w:hAnsi="Times New Roman" w:cs="Times New Roman"/>
                <w:b w:val="0"/>
                <w:u w:val="none"/>
              </w:rPr>
              <w:t xml:space="preserve"> </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11</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numPr>
                <w:ilvl w:val="1"/>
                <w:numId w:val="1"/>
              </w:numPr>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14</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w:t>
            </w:r>
          </w:p>
        </w:tc>
        <w:tc>
          <w:tcPr>
            <w:tcW w:w="7976" w:type="dxa"/>
          </w:tcPr>
          <w:p w:rsidR="007651EE" w:rsidRPr="00DC073A" w:rsidRDefault="007651EE" w:rsidP="00CF4020">
            <w:pPr>
              <w:pStyle w:val="1"/>
              <w:spacing w:before="0"/>
              <w:jc w:val="left"/>
              <w:outlineLvl w:val="0"/>
              <w:rPr>
                <w:rFonts w:ascii="Times New Roman" w:hAnsi="Times New Roman" w:cs="Times New Roman"/>
                <w:u w:val="none"/>
              </w:rPr>
            </w:pPr>
            <w:r w:rsidRPr="00DC073A">
              <w:rPr>
                <w:rFonts w:ascii="Times New Roman" w:hAnsi="Times New Roman" w:cs="Times New Roman"/>
                <w:u w:val="none"/>
              </w:rPr>
              <w:t>Содержательный раздел</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952B8" w:rsidP="00CF4020">
            <w:pPr>
              <w:pStyle w:val="1"/>
              <w:spacing w:before="0"/>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.1. «Социально-коммуникативное развитие» (по возрастам)</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17</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DF0AD2"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2.1.1.1. Средний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18</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DF0AD2"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2.1.1.2. Старший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20</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952B8" w:rsidP="00CF4020">
            <w:pPr>
              <w:pStyle w:val="1"/>
              <w:spacing w:before="0"/>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.2. « Познавательное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DF0AD2"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2.1.2.1. Средний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DF0AD2"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2.1.2.2. Старший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25</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A02110" w:rsidP="00CF4020">
            <w:pPr>
              <w:pStyle w:val="1"/>
              <w:spacing w:before="0"/>
              <w:jc w:val="left"/>
              <w:outlineLvl w:val="0"/>
              <w:rPr>
                <w:rFonts w:ascii="Times New Roman" w:hAnsi="Times New Roman" w:cs="Times New Roman"/>
              </w:rPr>
            </w:pPr>
            <w:r>
              <w:rPr>
                <w:rFonts w:ascii="Times New Roman" w:hAnsi="Times New Roman" w:cs="Times New Roman"/>
                <w:b w:val="0"/>
                <w:u w:val="none"/>
              </w:rPr>
              <w:t>2.1</w:t>
            </w:r>
            <w:r w:rsidR="007651EE" w:rsidRPr="00DC073A">
              <w:rPr>
                <w:rFonts w:ascii="Times New Roman" w:hAnsi="Times New Roman" w:cs="Times New Roman"/>
                <w:b w:val="0"/>
                <w:u w:val="none"/>
              </w:rPr>
              <w:t>.3. «Речевое развитие» (по возрастам)</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26</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A02110" w:rsidP="00CF4020">
            <w:pPr>
              <w:pStyle w:val="1"/>
              <w:spacing w:before="0"/>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.3.1. Средний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27</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A02110" w:rsidP="00CF4020">
            <w:pPr>
              <w:pStyle w:val="1"/>
              <w:spacing w:before="0"/>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.3.2. Старший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27</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952B8" w:rsidP="00CF4020">
            <w:pPr>
              <w:pStyle w:val="1"/>
              <w:spacing w:before="0"/>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.4. «Художественно-эстетическое развитие» (по возрастам)</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29</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DF0AD2"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2.1.4.1. Средний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31</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DF0AD2"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2.1.4.2. Старший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33</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952B8" w:rsidP="00CF4020">
            <w:pPr>
              <w:pStyle w:val="1"/>
              <w:spacing w:before="0"/>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.5. «Физическое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34</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DF0AD2"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2.1.5.1. Средний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36</w:t>
            </w:r>
          </w:p>
        </w:tc>
      </w:tr>
      <w:tr w:rsidR="00DF0AD2" w:rsidRPr="007651EE" w:rsidTr="00DC073A">
        <w:tc>
          <w:tcPr>
            <w:tcW w:w="903" w:type="dxa"/>
          </w:tcPr>
          <w:p w:rsidR="00DF0AD2" w:rsidRPr="00DC073A" w:rsidRDefault="00DF0AD2" w:rsidP="00CF4020">
            <w:pPr>
              <w:pStyle w:val="1"/>
              <w:spacing w:before="0"/>
              <w:ind w:left="360"/>
              <w:jc w:val="left"/>
              <w:outlineLvl w:val="0"/>
              <w:rPr>
                <w:rFonts w:ascii="Times New Roman" w:hAnsi="Times New Roman" w:cs="Times New Roman"/>
                <w:b w:val="0"/>
                <w:u w:val="none"/>
              </w:rPr>
            </w:pPr>
          </w:p>
        </w:tc>
        <w:tc>
          <w:tcPr>
            <w:tcW w:w="7976" w:type="dxa"/>
          </w:tcPr>
          <w:p w:rsidR="00DF0AD2" w:rsidRPr="00DC073A" w:rsidRDefault="00DF0AD2"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2.1.5.2. Старший дошкольный возраст</w:t>
            </w:r>
          </w:p>
        </w:tc>
        <w:tc>
          <w:tcPr>
            <w:tcW w:w="692" w:type="dxa"/>
          </w:tcPr>
          <w:p w:rsidR="00DF0AD2" w:rsidRPr="00DC073A" w:rsidRDefault="00A02110"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37</w:t>
            </w:r>
          </w:p>
        </w:tc>
      </w:tr>
      <w:tr w:rsidR="00A02110" w:rsidRPr="007651EE" w:rsidTr="00DC073A">
        <w:tc>
          <w:tcPr>
            <w:tcW w:w="903" w:type="dxa"/>
          </w:tcPr>
          <w:p w:rsidR="00A02110" w:rsidRPr="00DC073A" w:rsidRDefault="00A02110" w:rsidP="00CF4020">
            <w:pPr>
              <w:pStyle w:val="1"/>
              <w:spacing w:before="0"/>
              <w:ind w:left="360"/>
              <w:jc w:val="left"/>
              <w:outlineLvl w:val="0"/>
              <w:rPr>
                <w:rFonts w:ascii="Times New Roman" w:hAnsi="Times New Roman" w:cs="Times New Roman"/>
                <w:b w:val="0"/>
                <w:u w:val="none"/>
              </w:rPr>
            </w:pPr>
          </w:p>
        </w:tc>
        <w:tc>
          <w:tcPr>
            <w:tcW w:w="7976" w:type="dxa"/>
          </w:tcPr>
          <w:p w:rsidR="00A02110" w:rsidRPr="00DC073A" w:rsidRDefault="00A02110" w:rsidP="00CF4020">
            <w:pPr>
              <w:pStyle w:val="1"/>
              <w:spacing w:before="0"/>
              <w:jc w:val="left"/>
              <w:outlineLvl w:val="0"/>
              <w:rPr>
                <w:rFonts w:ascii="Times New Roman" w:hAnsi="Times New Roman" w:cs="Times New Roman"/>
                <w:b w:val="0"/>
                <w:u w:val="none"/>
              </w:rPr>
            </w:pPr>
            <w:r>
              <w:rPr>
                <w:rFonts w:ascii="Times New Roman" w:hAnsi="Times New Roman" w:cs="Times New Roman"/>
                <w:b w:val="0"/>
                <w:u w:val="none"/>
              </w:rPr>
              <w:t>2.2.</w:t>
            </w:r>
            <w:r w:rsidR="00BC7C15" w:rsidRPr="00DC073A">
              <w:rPr>
                <w:rFonts w:ascii="Times New Roman" w:hAnsi="Times New Roman" w:cs="Times New Roman"/>
                <w:b w:val="0"/>
                <w:u w:val="none"/>
              </w:rPr>
              <w:t xml:space="preserve"> Взаимодействие  педагогических работников с детьми ТНР</w:t>
            </w:r>
          </w:p>
        </w:tc>
        <w:tc>
          <w:tcPr>
            <w:tcW w:w="692" w:type="dxa"/>
          </w:tcPr>
          <w:p w:rsidR="00A02110"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39</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2.3. </w:t>
            </w:r>
            <w:r w:rsidR="00BC7C15" w:rsidRPr="00DC073A">
              <w:rPr>
                <w:rFonts w:ascii="Times New Roman" w:hAnsi="Times New Roman" w:cs="Times New Roman"/>
                <w:b w:val="0"/>
                <w:u w:val="none"/>
              </w:rPr>
              <w:t xml:space="preserve">Взаимодействие педагогического коллектива с родителями (законными представителями)  </w:t>
            </w:r>
            <w:proofErr w:type="gramStart"/>
            <w:r w:rsidR="00BC7C15" w:rsidRPr="00DC073A">
              <w:rPr>
                <w:rFonts w:ascii="Times New Roman" w:hAnsi="Times New Roman" w:cs="Times New Roman"/>
                <w:b w:val="0"/>
                <w:u w:val="none"/>
              </w:rPr>
              <w:t>обучающихся</w:t>
            </w:r>
            <w:proofErr w:type="gramEnd"/>
            <w:r w:rsidR="00BC7C15" w:rsidRPr="00DC073A">
              <w:rPr>
                <w:rFonts w:ascii="Times New Roman" w:hAnsi="Times New Roman" w:cs="Times New Roman"/>
                <w:b w:val="0"/>
                <w:u w:val="none"/>
              </w:rPr>
              <w:t xml:space="preserve"> с ТНР</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41</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2.4. </w:t>
            </w:r>
            <w:r w:rsidR="00BC7C15">
              <w:rPr>
                <w:rFonts w:ascii="Times New Roman" w:hAnsi="Times New Roman" w:cs="Times New Roman"/>
                <w:b w:val="0"/>
                <w:u w:val="none"/>
              </w:rPr>
              <w:t>Взаимодействие педагогического коллектива с семьями воспитанников</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42</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DC1D88"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2.5</w:t>
            </w:r>
            <w:r w:rsidR="007651EE" w:rsidRPr="00DC073A">
              <w:rPr>
                <w:rFonts w:ascii="Times New Roman" w:hAnsi="Times New Roman" w:cs="Times New Roman"/>
                <w:b w:val="0"/>
                <w:u w:val="none"/>
              </w:rPr>
              <w:t>.  Программа коррекционно-ра</w:t>
            </w:r>
            <w:r w:rsidR="00674AD8" w:rsidRPr="00DC073A">
              <w:rPr>
                <w:rFonts w:ascii="Times New Roman" w:hAnsi="Times New Roman" w:cs="Times New Roman"/>
                <w:b w:val="0"/>
                <w:u w:val="none"/>
              </w:rPr>
              <w:t>звивающей работы для детей с ТНР</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44</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DC1D88"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2.6</w:t>
            </w:r>
            <w:r w:rsidR="007651EE" w:rsidRPr="00DC073A">
              <w:rPr>
                <w:rFonts w:ascii="Times New Roman" w:hAnsi="Times New Roman" w:cs="Times New Roman"/>
                <w:b w:val="0"/>
                <w:u w:val="none"/>
              </w:rPr>
              <w:t>.  Рабочая программа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F941CF" w:rsidP="00CF4020">
            <w:pPr>
              <w:ind w:firstLine="0"/>
              <w:rPr>
                <w:rFonts w:ascii="Times New Roman" w:hAnsi="Times New Roman" w:cs="Times New Roman"/>
                <w:sz w:val="24"/>
                <w:szCs w:val="24"/>
              </w:rPr>
            </w:pPr>
            <w:r>
              <w:rPr>
                <w:rFonts w:ascii="Times New Roman" w:hAnsi="Times New Roman" w:cs="Times New Roman"/>
                <w:sz w:val="24"/>
                <w:szCs w:val="24"/>
              </w:rPr>
              <w:t xml:space="preserve"> </w:t>
            </w:r>
            <w:r w:rsidR="007651EE" w:rsidRPr="00DC073A">
              <w:rPr>
                <w:rFonts w:ascii="Times New Roman" w:hAnsi="Times New Roman" w:cs="Times New Roman"/>
                <w:sz w:val="24"/>
                <w:szCs w:val="24"/>
              </w:rPr>
              <w:t>Введение</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F941CF" w:rsidP="00CF4020">
            <w:pPr>
              <w:ind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 xml:space="preserve"> Целевой раздел</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left="131"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1.1. Цель. Задачи</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F941CF" w:rsidP="00CF4020">
            <w:pPr>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1.2. Принципы</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64</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F941CF" w:rsidP="00CF4020">
            <w:pPr>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1.3. Общности (сообщества) Дошкольного отделения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65</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F941CF" w:rsidP="00CF4020">
            <w:pPr>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 xml:space="preserve">1.4. Деятельности и культурные практики </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68</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F941CF" w:rsidP="00CF4020">
            <w:pPr>
              <w:ind w:left="426"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.5. Планируемые результаты освоения Программы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F941CF" w:rsidP="00CF4020">
            <w:pPr>
              <w:pStyle w:val="a6"/>
              <w:ind w:left="720" w:firstLine="0"/>
              <w:rPr>
                <w:sz w:val="24"/>
                <w:szCs w:val="24"/>
              </w:rPr>
            </w:pPr>
            <w:r>
              <w:rPr>
                <w:sz w:val="24"/>
                <w:szCs w:val="24"/>
              </w:rPr>
              <w:t>2.6.</w:t>
            </w:r>
            <w:r w:rsidR="007651EE" w:rsidRPr="00DC073A">
              <w:rPr>
                <w:sz w:val="24"/>
                <w:szCs w:val="24"/>
              </w:rPr>
              <w:t>1.5.1. Целевые ориентиры раннего возраста (до 3 лет)</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left="426"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1.5.2. Целевые ориентиры дошкольного возраста (до8 лет)</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72</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F941CF" w:rsidP="00CF4020">
            <w:pPr>
              <w:ind w:firstLine="0"/>
              <w:rPr>
                <w:rFonts w:ascii="Times New Roman" w:hAnsi="Times New Roman" w:cs="Times New Roman"/>
                <w:sz w:val="24"/>
                <w:szCs w:val="24"/>
              </w:rPr>
            </w:pPr>
            <w:r>
              <w:rPr>
                <w:rFonts w:ascii="Times New Roman" w:hAnsi="Times New Roman" w:cs="Times New Roman"/>
                <w:sz w:val="24"/>
                <w:szCs w:val="24"/>
              </w:rPr>
              <w:t>2.6.2.</w:t>
            </w:r>
            <w:r w:rsidR="007651EE" w:rsidRPr="00DC073A">
              <w:rPr>
                <w:rFonts w:ascii="Times New Roman" w:hAnsi="Times New Roman" w:cs="Times New Roman"/>
                <w:sz w:val="24"/>
                <w:szCs w:val="24"/>
              </w:rPr>
              <w:t xml:space="preserve"> Содержательный раздел</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2.2. Патриотическое направление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75</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2.3.  Социальное направление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76</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2.4. Познавательное направление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77</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2.5. Физическое и оздоровительное направление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78</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2.6.Трудовое направление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80</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007952B8" w:rsidRPr="00DC073A">
              <w:rPr>
                <w:rFonts w:ascii="Times New Roman" w:hAnsi="Times New Roman" w:cs="Times New Roman"/>
                <w:sz w:val="24"/>
                <w:szCs w:val="24"/>
              </w:rPr>
              <w:t xml:space="preserve"> </w:t>
            </w:r>
            <w:r w:rsidRPr="00DC073A">
              <w:rPr>
                <w:rFonts w:ascii="Times New Roman" w:hAnsi="Times New Roman" w:cs="Times New Roman"/>
                <w:sz w:val="24"/>
                <w:szCs w:val="24"/>
              </w:rPr>
              <w:t>2.7. Этико-эстетическое направление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81</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2.8. Особенности реализации воспитательного процесса</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952B8"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2.9. Особенности взаимодействия педагогического </w:t>
            </w:r>
            <w:r w:rsidR="007952B8" w:rsidRPr="00DC073A">
              <w:rPr>
                <w:rFonts w:ascii="Times New Roman" w:hAnsi="Times New Roman" w:cs="Times New Roman"/>
                <w:sz w:val="24"/>
                <w:szCs w:val="24"/>
              </w:rPr>
              <w:t xml:space="preserve">  </w:t>
            </w:r>
          </w:p>
          <w:p w:rsidR="007651EE" w:rsidRPr="00DC073A" w:rsidRDefault="007952B8"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29219F">
              <w:rPr>
                <w:rFonts w:ascii="Times New Roman" w:hAnsi="Times New Roman" w:cs="Times New Roman"/>
                <w:sz w:val="24"/>
                <w:szCs w:val="24"/>
              </w:rPr>
              <w:t>коллектива с обучающими</w:t>
            </w:r>
            <w:r w:rsidR="007651EE" w:rsidRPr="00DC073A">
              <w:rPr>
                <w:rFonts w:ascii="Times New Roman" w:hAnsi="Times New Roman" w:cs="Times New Roman"/>
                <w:sz w:val="24"/>
                <w:szCs w:val="24"/>
              </w:rPr>
              <w:t xml:space="preserve">ся с </w:t>
            </w:r>
            <w:r w:rsidRPr="00DC073A">
              <w:rPr>
                <w:rFonts w:ascii="Times New Roman" w:hAnsi="Times New Roman" w:cs="Times New Roman"/>
                <w:sz w:val="24"/>
                <w:szCs w:val="24"/>
              </w:rPr>
              <w:t>ТНР</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F941CF" w:rsidP="00CF4020">
            <w:pPr>
              <w:ind w:firstLine="0"/>
              <w:rPr>
                <w:rFonts w:ascii="Times New Roman" w:hAnsi="Times New Roman" w:cs="Times New Roman"/>
                <w:sz w:val="24"/>
                <w:szCs w:val="24"/>
              </w:rPr>
            </w:pPr>
            <w:r>
              <w:rPr>
                <w:rFonts w:ascii="Times New Roman" w:hAnsi="Times New Roman" w:cs="Times New Roman"/>
                <w:sz w:val="24"/>
                <w:szCs w:val="24"/>
              </w:rPr>
              <w:t>2.6.3.</w:t>
            </w:r>
            <w:r w:rsidR="007651EE" w:rsidRPr="00DC073A">
              <w:rPr>
                <w:rFonts w:ascii="Times New Roman" w:hAnsi="Times New Roman" w:cs="Times New Roman"/>
                <w:sz w:val="24"/>
                <w:szCs w:val="24"/>
              </w:rPr>
              <w:t xml:space="preserve"> Организационный раздел</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3.2. Взаимодействие педаго</w:t>
            </w:r>
            <w:r w:rsidR="00416EB3" w:rsidRPr="00DC073A">
              <w:rPr>
                <w:rFonts w:ascii="Times New Roman" w:hAnsi="Times New Roman" w:cs="Times New Roman"/>
                <w:sz w:val="24"/>
                <w:szCs w:val="24"/>
              </w:rPr>
              <w:t>гического работника с детьми ТНР</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87</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3.3. Организация предметно-пространственной среды</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88</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3.4. Кадровое обеспечение воспитательного процесса</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3.5. Особые требования к </w:t>
            </w:r>
            <w:proofErr w:type="gramStart"/>
            <w:r w:rsidRPr="00DC073A">
              <w:rPr>
                <w:rFonts w:ascii="Times New Roman" w:hAnsi="Times New Roman" w:cs="Times New Roman"/>
                <w:sz w:val="24"/>
                <w:szCs w:val="24"/>
              </w:rPr>
              <w:t>условиям</w:t>
            </w:r>
            <w:proofErr w:type="gramEnd"/>
            <w:r w:rsidRPr="00DC073A">
              <w:rPr>
                <w:rFonts w:ascii="Times New Roman" w:hAnsi="Times New Roman" w:cs="Times New Roman"/>
                <w:sz w:val="24"/>
                <w:szCs w:val="24"/>
              </w:rPr>
              <w:t xml:space="preserve"> обеспечивающим достижение    планируемых личностных р</w:t>
            </w:r>
            <w:r w:rsidR="00416EB3" w:rsidRPr="00DC073A">
              <w:rPr>
                <w:rFonts w:ascii="Times New Roman" w:hAnsi="Times New Roman" w:cs="Times New Roman"/>
                <w:sz w:val="24"/>
                <w:szCs w:val="24"/>
              </w:rPr>
              <w:t>езультатов в работе с детьми ТНР</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III</w:t>
            </w:r>
          </w:p>
        </w:tc>
        <w:tc>
          <w:tcPr>
            <w:tcW w:w="7976" w:type="dxa"/>
          </w:tcPr>
          <w:p w:rsidR="007651EE" w:rsidRPr="00DC073A" w:rsidRDefault="007651EE" w:rsidP="00CF4020">
            <w:pPr>
              <w:pStyle w:val="1"/>
              <w:spacing w:before="0"/>
              <w:jc w:val="left"/>
              <w:outlineLvl w:val="0"/>
              <w:rPr>
                <w:rFonts w:ascii="Times New Roman" w:hAnsi="Times New Roman" w:cs="Times New Roman"/>
                <w:u w:val="none"/>
              </w:rPr>
            </w:pPr>
            <w:r w:rsidRPr="00DC073A">
              <w:rPr>
                <w:rFonts w:ascii="Times New Roman" w:hAnsi="Times New Roman" w:cs="Times New Roman"/>
                <w:u w:val="none"/>
              </w:rPr>
              <w:t>Организационный раздел</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lang w:val="en-US"/>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3.1. Психолого-педагогические условия, обесп</w:t>
            </w:r>
            <w:r w:rsidR="00416EB3" w:rsidRPr="00DC073A">
              <w:rPr>
                <w:rFonts w:ascii="Times New Roman" w:hAnsi="Times New Roman" w:cs="Times New Roman"/>
                <w:b w:val="0"/>
                <w:u w:val="none"/>
              </w:rPr>
              <w:t>ечивающие развитие ребенка с ТНР</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3.2. Организация развивающей предметно-пространственной среды</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93</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96</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98</w:t>
            </w:r>
          </w:p>
        </w:tc>
      </w:tr>
      <w:tr w:rsidR="007651EE" w:rsidRPr="007651EE" w:rsidTr="00DC073A">
        <w:tc>
          <w:tcPr>
            <w:tcW w:w="903" w:type="dxa"/>
          </w:tcPr>
          <w:p w:rsidR="007651EE" w:rsidRPr="00DC073A" w:rsidRDefault="007651EE" w:rsidP="00CF4020">
            <w:pPr>
              <w:pStyle w:val="1"/>
              <w:spacing w:before="0"/>
              <w:ind w:left="360"/>
              <w:jc w:val="left"/>
              <w:outlineLvl w:val="0"/>
              <w:rPr>
                <w:rFonts w:ascii="Times New Roman" w:hAnsi="Times New Roman" w:cs="Times New Roman"/>
                <w:b w:val="0"/>
                <w:u w:val="none"/>
              </w:rPr>
            </w:pPr>
          </w:p>
        </w:tc>
        <w:tc>
          <w:tcPr>
            <w:tcW w:w="7976" w:type="dxa"/>
          </w:tcPr>
          <w:p w:rsidR="007651EE" w:rsidRPr="00DC073A" w:rsidRDefault="007651EE" w:rsidP="00CF4020">
            <w:pPr>
              <w:pStyle w:val="1"/>
              <w:spacing w:before="0"/>
              <w:jc w:val="left"/>
              <w:outlineLvl w:val="0"/>
              <w:rPr>
                <w:rFonts w:ascii="Times New Roman" w:hAnsi="Times New Roman" w:cs="Times New Roman"/>
                <w:b w:val="0"/>
                <w:u w:val="none"/>
              </w:rPr>
            </w:pPr>
            <w:r w:rsidRPr="00DC073A">
              <w:rPr>
                <w:rFonts w:ascii="Times New Roman" w:hAnsi="Times New Roman" w:cs="Times New Roman"/>
                <w:b w:val="0"/>
                <w:u w:val="none"/>
              </w:rPr>
              <w:t>3.5. Календарный план воспитательной работы</w:t>
            </w:r>
          </w:p>
        </w:tc>
        <w:tc>
          <w:tcPr>
            <w:tcW w:w="692" w:type="dxa"/>
          </w:tcPr>
          <w:p w:rsidR="007651EE" w:rsidRPr="00DC073A" w:rsidRDefault="00BC7C15" w:rsidP="00CF4020">
            <w:pPr>
              <w:pStyle w:val="1"/>
              <w:spacing w:before="0"/>
              <w:outlineLvl w:val="0"/>
              <w:rPr>
                <w:rFonts w:ascii="Times New Roman" w:hAnsi="Times New Roman" w:cs="Times New Roman"/>
                <w:b w:val="0"/>
                <w:u w:val="none"/>
              </w:rPr>
            </w:pPr>
            <w:r>
              <w:rPr>
                <w:rFonts w:ascii="Times New Roman" w:hAnsi="Times New Roman" w:cs="Times New Roman"/>
                <w:b w:val="0"/>
                <w:u w:val="none"/>
              </w:rPr>
              <w:t>100</w:t>
            </w:r>
          </w:p>
        </w:tc>
      </w:tr>
    </w:tbl>
    <w:p w:rsidR="000C3C5C" w:rsidRPr="007651EE" w:rsidRDefault="000C3C5C"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013492" w:rsidRPr="007651EE" w:rsidRDefault="007651EE" w:rsidP="0070118A">
      <w:pPr>
        <w:pStyle w:val="1"/>
        <w:spacing w:line="360" w:lineRule="auto"/>
        <w:rPr>
          <w:rFonts w:ascii="Times New Roman" w:hAnsi="Times New Roman" w:cs="Times New Roman"/>
          <w:sz w:val="28"/>
          <w:szCs w:val="28"/>
        </w:rPr>
      </w:pPr>
      <w:r w:rsidRPr="007651EE">
        <w:rPr>
          <w:rFonts w:ascii="Times New Roman" w:hAnsi="Times New Roman" w:cs="Times New Roman"/>
          <w:sz w:val="28"/>
          <w:szCs w:val="28"/>
        </w:rPr>
        <w:t>I</w:t>
      </w:r>
      <w:r w:rsidR="00013492" w:rsidRPr="007651EE">
        <w:rPr>
          <w:rFonts w:ascii="Times New Roman" w:hAnsi="Times New Roman" w:cs="Times New Roman"/>
          <w:sz w:val="28"/>
          <w:szCs w:val="28"/>
        </w:rPr>
        <w:t>. Целевой раздел Программы.</w:t>
      </w:r>
    </w:p>
    <w:p w:rsidR="00013492" w:rsidRPr="007651EE" w:rsidRDefault="007651EE" w:rsidP="0070118A">
      <w:pPr>
        <w:spacing w:line="360" w:lineRule="auto"/>
        <w:rPr>
          <w:rFonts w:ascii="Times New Roman" w:hAnsi="Times New Roman" w:cs="Times New Roman"/>
          <w:b/>
          <w:sz w:val="28"/>
          <w:szCs w:val="28"/>
        </w:rPr>
      </w:pPr>
      <w:r w:rsidRPr="007651EE">
        <w:rPr>
          <w:rFonts w:ascii="Times New Roman" w:hAnsi="Times New Roman" w:cs="Times New Roman"/>
          <w:b/>
          <w:sz w:val="28"/>
          <w:szCs w:val="28"/>
        </w:rPr>
        <w:lastRenderedPageBreak/>
        <w:t>1.1</w:t>
      </w:r>
      <w:r w:rsidR="00013492" w:rsidRPr="007651EE">
        <w:rPr>
          <w:rFonts w:ascii="Times New Roman" w:hAnsi="Times New Roman" w:cs="Times New Roman"/>
          <w:b/>
          <w:sz w:val="28"/>
          <w:szCs w:val="28"/>
        </w:rPr>
        <w:t xml:space="preserve"> Пояснительная записка.</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.1.</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Цель реализации Программы</w:t>
      </w:r>
      <w:r w:rsidR="00013492" w:rsidRPr="007651EE">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00013492" w:rsidRPr="007651EE">
        <w:rPr>
          <w:rFonts w:ascii="Times New Roman" w:hAnsi="Times New Roman" w:cs="Times New Roman"/>
          <w:sz w:val="28"/>
          <w:szCs w:val="28"/>
        </w:rPr>
        <w:t>, индивидуальными особенностями его развития и состояния здоровья.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.2.</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Задачи Программы</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реализация содержания АОП </w:t>
      </w:r>
      <w:proofErr w:type="gramStart"/>
      <w:r w:rsidR="00013492" w:rsidRPr="007651EE">
        <w:rPr>
          <w:rFonts w:ascii="Times New Roman" w:hAnsi="Times New Roman" w:cs="Times New Roman"/>
          <w:sz w:val="28"/>
          <w:szCs w:val="28"/>
        </w:rPr>
        <w:t>ДО</w:t>
      </w:r>
      <w:proofErr w:type="gramEnd"/>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охрана и укрепление физического и психиче</w:t>
      </w:r>
      <w:r>
        <w:rPr>
          <w:rFonts w:ascii="Times New Roman" w:hAnsi="Times New Roman" w:cs="Times New Roman"/>
          <w:sz w:val="28"/>
          <w:szCs w:val="28"/>
        </w:rPr>
        <w:t>ского здоровья обучающихся с ТНР</w:t>
      </w:r>
      <w:r w:rsidR="00013492" w:rsidRPr="007651EE">
        <w:rPr>
          <w:rFonts w:ascii="Times New Roman" w:hAnsi="Times New Roman" w:cs="Times New Roman"/>
          <w:sz w:val="28"/>
          <w:szCs w:val="28"/>
        </w:rPr>
        <w:t>, в том числе их эмоционального благополучия;</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равных возможностей для пол</w:t>
      </w:r>
      <w:r>
        <w:rPr>
          <w:rFonts w:ascii="Times New Roman" w:hAnsi="Times New Roman" w:cs="Times New Roman"/>
          <w:sz w:val="28"/>
          <w:szCs w:val="28"/>
        </w:rPr>
        <w:t>ноценного развития ребенка с ТНР</w:t>
      </w:r>
      <w:r w:rsidR="00013492" w:rsidRPr="007651E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Pr>
          <w:rFonts w:ascii="Times New Roman" w:hAnsi="Times New Roman" w:cs="Times New Roman"/>
          <w:sz w:val="28"/>
          <w:szCs w:val="28"/>
        </w:rPr>
        <w:t>аждого ребенка с ТНР</w:t>
      </w:r>
      <w:r w:rsidR="00013492" w:rsidRPr="007651E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w:t>
      </w:r>
      <w:r w:rsidR="00013492" w:rsidRPr="007651EE">
        <w:rPr>
          <w:rFonts w:ascii="Times New Roman" w:hAnsi="Times New Roman" w:cs="Times New Roman"/>
          <w:sz w:val="28"/>
          <w:szCs w:val="28"/>
        </w:rPr>
        <w:lastRenderedPageBreak/>
        <w:t>общества;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обучающихся с ТНР</w:t>
      </w:r>
      <w:r w:rsidR="00013492" w:rsidRPr="007651E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 xml:space="preserve">остям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013492" w:rsidRPr="007651EE">
        <w:rPr>
          <w:rFonts w:ascii="Times New Roman" w:hAnsi="Times New Roman" w:cs="Times New Roman"/>
          <w:sz w:val="28"/>
          <w:szCs w:val="28"/>
        </w:rPr>
        <w:t>абилитации</w:t>
      </w:r>
      <w:proofErr w:type="spellEnd"/>
      <w:r w:rsidR="00013492" w:rsidRPr="007651EE">
        <w:rPr>
          <w:rFonts w:ascii="Times New Roman" w:hAnsi="Times New Roman" w:cs="Times New Roman"/>
          <w:sz w:val="28"/>
          <w:szCs w:val="28"/>
        </w:rPr>
        <w:t>), охраны и укреп</w:t>
      </w:r>
      <w:r>
        <w:rPr>
          <w:rFonts w:ascii="Times New Roman" w:hAnsi="Times New Roman" w:cs="Times New Roman"/>
          <w:sz w:val="28"/>
          <w:szCs w:val="28"/>
        </w:rPr>
        <w:t>ления здоровья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13492" w:rsidRPr="00B64C60" w:rsidRDefault="00013492"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w:t>
      </w:r>
      <w:r w:rsidR="007651EE" w:rsidRPr="00B64C60">
        <w:rPr>
          <w:rFonts w:ascii="Times New Roman" w:hAnsi="Times New Roman" w:cs="Times New Roman"/>
          <w:b/>
          <w:sz w:val="28"/>
          <w:szCs w:val="28"/>
        </w:rPr>
        <w:t>.1</w:t>
      </w:r>
      <w:r w:rsidRPr="00B64C60">
        <w:rPr>
          <w:rFonts w:ascii="Times New Roman" w:hAnsi="Times New Roman" w:cs="Times New Roman"/>
          <w:b/>
          <w:sz w:val="28"/>
          <w:szCs w:val="28"/>
        </w:rPr>
        <w:t xml:space="preserve">.3. </w:t>
      </w:r>
      <w:r w:rsidR="007651EE" w:rsidRPr="00B64C60">
        <w:rPr>
          <w:rFonts w:ascii="Times New Roman" w:hAnsi="Times New Roman" w:cs="Times New Roman"/>
          <w:b/>
          <w:sz w:val="28"/>
          <w:szCs w:val="28"/>
        </w:rPr>
        <w:t>Принципы Программы:</w:t>
      </w:r>
      <w:r w:rsidRPr="00B64C60">
        <w:rPr>
          <w:rFonts w:ascii="Times New Roman" w:hAnsi="Times New Roman" w:cs="Times New Roman"/>
          <w:b/>
          <w:sz w:val="28"/>
          <w:szCs w:val="28"/>
        </w:rPr>
        <w:t xml:space="preserve"> </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Поддержка разнообразия детства.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Позитивная социализация ребенка.</w:t>
      </w:r>
    </w:p>
    <w:p w:rsidR="00013492" w:rsidRPr="007651EE" w:rsidRDefault="00B64C60" w:rsidP="0070118A">
      <w:pPr>
        <w:spacing w:line="360" w:lineRule="auto"/>
        <w:rPr>
          <w:rFonts w:ascii="Times New Roman" w:hAnsi="Times New Roman" w:cs="Times New Roman"/>
          <w:sz w:val="28"/>
          <w:szCs w:val="28"/>
        </w:rPr>
      </w:pPr>
      <w:r>
        <w:rPr>
          <w:rFonts w:ascii="Times New Roman" w:hAnsi="Times New Roman" w:cs="Times New Roman"/>
          <w:sz w:val="28"/>
          <w:szCs w:val="28"/>
        </w:rPr>
        <w:t>4.</w:t>
      </w:r>
      <w:r w:rsidR="00013492" w:rsidRPr="007651E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8"/>
          <w:szCs w:val="28"/>
        </w:rPr>
        <w:t>х и иных работников Организации</w:t>
      </w:r>
      <w:r w:rsidR="00013492" w:rsidRPr="007651EE">
        <w:rPr>
          <w:rFonts w:ascii="Times New Roman" w:hAnsi="Times New Roman" w:cs="Times New Roman"/>
          <w:sz w:val="28"/>
          <w:szCs w:val="28"/>
        </w:rPr>
        <w:t xml:space="preserve"> 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Сотрудничество Организации с семьей.</w:t>
      </w:r>
    </w:p>
    <w:p w:rsidR="00085474"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w:t>
      </w:r>
      <w:r w:rsidRPr="007651EE">
        <w:rPr>
          <w:rFonts w:ascii="Times New Roman" w:hAnsi="Times New Roman" w:cs="Times New Roman"/>
          <w:sz w:val="28"/>
          <w:szCs w:val="28"/>
        </w:rPr>
        <w:lastRenderedPageBreak/>
        <w:t>особенностями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B64C60">
        <w:rPr>
          <w:rFonts w:ascii="Times New Roman" w:hAnsi="Times New Roman" w:cs="Times New Roman"/>
          <w:b/>
          <w:sz w:val="28"/>
          <w:szCs w:val="28"/>
        </w:rPr>
        <w:t>Специфические принципы и подходы к формированию АОП ДО</w:t>
      </w:r>
      <w:r w:rsidRPr="007651EE">
        <w:rPr>
          <w:rFonts w:ascii="Times New Roman" w:hAnsi="Times New Roman" w:cs="Times New Roman"/>
          <w:sz w:val="28"/>
          <w:szCs w:val="28"/>
        </w:rPr>
        <w:t xml:space="preserve"> для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w:t>
      </w:r>
      <w:r w:rsidRPr="00B64C60">
        <w:rPr>
          <w:rFonts w:ascii="Times New Roman" w:hAnsi="Times New Roman" w:cs="Times New Roman"/>
          <w:sz w:val="28"/>
          <w:szCs w:val="28"/>
          <w:u w:val="single"/>
        </w:rPr>
        <w:t>Сетевое взаимодействие</w:t>
      </w:r>
      <w:r w:rsidRPr="007651EE">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w:t>
      </w:r>
      <w:r w:rsidR="00DC30E3">
        <w:rPr>
          <w:rFonts w:ascii="Times New Roman" w:hAnsi="Times New Roman" w:cs="Times New Roman"/>
          <w:sz w:val="28"/>
          <w:szCs w:val="28"/>
        </w:rPr>
        <w:t>ддержки в случае необходимости</w:t>
      </w:r>
      <w:r w:rsidRPr="007651EE">
        <w:rPr>
          <w:rFonts w:ascii="Times New Roman" w:hAnsi="Times New Roman" w:cs="Times New Roman"/>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B64C60">
        <w:rPr>
          <w:rFonts w:ascii="Times New Roman" w:hAnsi="Times New Roman" w:cs="Times New Roman"/>
          <w:sz w:val="28"/>
          <w:szCs w:val="28"/>
          <w:u w:val="single"/>
        </w:rPr>
        <w:t>Индивидуализация образовательных программ</w:t>
      </w:r>
      <w:r w:rsidRPr="007651EE">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B64C60">
        <w:rPr>
          <w:rFonts w:ascii="Times New Roman" w:hAnsi="Times New Roman" w:cs="Times New Roman"/>
          <w:sz w:val="28"/>
          <w:szCs w:val="28"/>
          <w:u w:val="single"/>
        </w:rPr>
        <w:t>Развивающее вариативное образование</w:t>
      </w:r>
      <w:r w:rsidRPr="007651EE">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B64C60">
        <w:rPr>
          <w:rFonts w:ascii="Times New Roman" w:hAnsi="Times New Roman" w:cs="Times New Roman"/>
          <w:sz w:val="28"/>
          <w:szCs w:val="28"/>
          <w:u w:val="single"/>
        </w:rPr>
        <w:t xml:space="preserve">Полнота содержания и интеграция отдельных образовательных областей: </w:t>
      </w:r>
      <w:r w:rsidRPr="007651EE">
        <w:rPr>
          <w:rFonts w:ascii="Times New Roman"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7651EE">
        <w:rPr>
          <w:rFonts w:ascii="Times New Roman" w:hAnsi="Times New Roman" w:cs="Times New Roman"/>
          <w:sz w:val="28"/>
          <w:szCs w:val="28"/>
        </w:rPr>
        <w:lastRenderedPageBreak/>
        <w:t>обучающихся</w:t>
      </w:r>
      <w:proofErr w:type="gramEnd"/>
      <w:r w:rsidRPr="007651EE">
        <w:rPr>
          <w:rFonts w:ascii="Times New Roman" w:hAnsi="Times New Roman" w:cs="Times New Roman"/>
          <w:sz w:val="28"/>
          <w:szCs w:val="28"/>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 ТНР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w:t>
      </w:r>
      <w:r w:rsidRPr="00B64C60">
        <w:rPr>
          <w:rFonts w:ascii="Times New Roman" w:hAnsi="Times New Roman" w:cs="Times New Roman"/>
          <w:sz w:val="28"/>
          <w:szCs w:val="28"/>
          <w:u w:val="single"/>
        </w:rPr>
        <w:t>Инвариантность ценностей и целей при вариативности средств реализации и достижения целей Программы:</w:t>
      </w:r>
      <w:r w:rsidRPr="007651EE">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13492" w:rsidRPr="007651EE" w:rsidRDefault="00013492" w:rsidP="0070118A">
      <w:pPr>
        <w:spacing w:line="360" w:lineRule="auto"/>
        <w:rPr>
          <w:rFonts w:ascii="Times New Roman" w:hAnsi="Times New Roman" w:cs="Times New Roman"/>
          <w:sz w:val="28"/>
          <w:szCs w:val="28"/>
        </w:rPr>
      </w:pPr>
    </w:p>
    <w:p w:rsidR="00013492" w:rsidRPr="00B64C60" w:rsidRDefault="00B64C60"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1.2</w:t>
      </w:r>
      <w:r w:rsidR="00013492" w:rsidRPr="00B64C60">
        <w:rPr>
          <w:rFonts w:ascii="Times New Roman" w:hAnsi="Times New Roman" w:cs="Times New Roman"/>
          <w:b/>
          <w:sz w:val="28"/>
          <w:szCs w:val="28"/>
        </w:rPr>
        <w:t>. Планируемые результаты.</w:t>
      </w:r>
      <w:r w:rsidR="00261853" w:rsidRPr="00261853">
        <w:rPr>
          <w:rFonts w:ascii="Times New Roman" w:hAnsi="Times New Roman" w:cs="Times New Roman"/>
          <w:b/>
          <w:sz w:val="28"/>
          <w:szCs w:val="28"/>
        </w:rPr>
        <w:t xml:space="preserve"> </w:t>
      </w:r>
      <w:r w:rsidR="00261853" w:rsidRPr="00B64C60">
        <w:rPr>
          <w:rFonts w:ascii="Times New Roman" w:hAnsi="Times New Roman" w:cs="Times New Roman"/>
          <w:b/>
          <w:sz w:val="28"/>
          <w:szCs w:val="28"/>
        </w:rPr>
        <w:t xml:space="preserve">Целевые ориентиры реализации АОП ДО для </w:t>
      </w:r>
      <w:proofErr w:type="gramStart"/>
      <w:r w:rsidR="00261853" w:rsidRPr="00B64C60">
        <w:rPr>
          <w:rFonts w:ascii="Times New Roman" w:hAnsi="Times New Roman" w:cs="Times New Roman"/>
          <w:b/>
          <w:sz w:val="28"/>
          <w:szCs w:val="28"/>
        </w:rPr>
        <w:t>обучающихся</w:t>
      </w:r>
      <w:proofErr w:type="gramEnd"/>
      <w:r w:rsidR="00261853" w:rsidRPr="00B64C60">
        <w:rPr>
          <w:rFonts w:ascii="Times New Roman" w:hAnsi="Times New Roman" w:cs="Times New Roman"/>
          <w:b/>
          <w:sz w:val="28"/>
          <w:szCs w:val="28"/>
        </w:rPr>
        <w:t xml:space="preserve">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13492" w:rsidRPr="007651EE" w:rsidRDefault="00261853" w:rsidP="0070118A">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013492" w:rsidRPr="007651EE">
        <w:rPr>
          <w:rFonts w:ascii="Times New Roman" w:hAnsi="Times New Roman" w:cs="Times New Roman"/>
          <w:sz w:val="28"/>
          <w:szCs w:val="28"/>
        </w:rPr>
        <w:t xml:space="preserve">В соответствии с особенностями психофизического развития ребенка с </w:t>
      </w:r>
      <w:r w:rsidR="00013492" w:rsidRPr="007651EE">
        <w:rPr>
          <w:rFonts w:ascii="Times New Roman" w:hAnsi="Times New Roman" w:cs="Times New Roman"/>
          <w:sz w:val="28"/>
          <w:szCs w:val="28"/>
        </w:rPr>
        <w:lastRenderedPageBreak/>
        <w:t>ТНР, планируемые результаты освоения Программы предусмотрены в ряде целевых ориентиров.</w:t>
      </w: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1.2.1.</w:t>
      </w:r>
      <w:r w:rsidR="00013492" w:rsidRPr="00B64C60">
        <w:rPr>
          <w:rFonts w:ascii="Times New Roman" w:hAnsi="Times New Roman" w:cs="Times New Roman"/>
          <w:b/>
          <w:sz w:val="28"/>
          <w:szCs w:val="28"/>
        </w:rPr>
        <w:t xml:space="preserve"> Целевые ориентиры освоения Программы детьми среднего дошкольного возраста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использует слова в соответствии с коммуникативной ситуацией;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различает разные формы слов (словообразовательные модели и грамматические формы);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использует в речи сложносочиненные предложения с сочинительными союзами;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владеет простыми формами фонематического анализа;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использует различные виды интонационных конструкций;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13) стремится к самостоятельности, проявляет относительную </w:t>
      </w:r>
      <w:r w:rsidRPr="007651EE">
        <w:rPr>
          <w:rFonts w:ascii="Times New Roman" w:hAnsi="Times New Roman" w:cs="Times New Roman"/>
          <w:sz w:val="28"/>
          <w:szCs w:val="28"/>
        </w:rPr>
        <w:lastRenderedPageBreak/>
        <w:t>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использует схему для ориентировки в пространстве;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24) изображает предметы с деталями, появляются элементы сюжета, </w:t>
      </w:r>
      <w:r w:rsidRPr="007651EE">
        <w:rPr>
          <w:rFonts w:ascii="Times New Roman" w:hAnsi="Times New Roman" w:cs="Times New Roman"/>
          <w:sz w:val="28"/>
          <w:szCs w:val="28"/>
        </w:rPr>
        <w:lastRenderedPageBreak/>
        <w:t>композиции;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знает основные цвета и их оттенки;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сотрудничает с другими детьми в процессе выполнения коллективных работ;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выполняет двигательные цепочки из трех-пяти элементов;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выполняет общеразвивающие упражнения, ходьбу, бег в заданном темпе;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3794F" w:rsidRDefault="0093794F" w:rsidP="0070118A">
      <w:pPr>
        <w:spacing w:line="360" w:lineRule="auto"/>
        <w:rPr>
          <w:rFonts w:ascii="Times New Roman" w:hAnsi="Times New Roman" w:cs="Times New Roman"/>
          <w:b/>
          <w:sz w:val="28"/>
          <w:szCs w:val="28"/>
        </w:rPr>
      </w:pP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w:t>
      </w:r>
      <w:r w:rsidR="00B64C60" w:rsidRPr="00B64C60">
        <w:rPr>
          <w:rFonts w:ascii="Times New Roman" w:hAnsi="Times New Roman" w:cs="Times New Roman"/>
          <w:b/>
          <w:sz w:val="28"/>
          <w:szCs w:val="28"/>
        </w:rPr>
        <w:t>2</w:t>
      </w:r>
      <w:r w:rsidR="00013492" w:rsidRPr="00B64C60">
        <w:rPr>
          <w:rFonts w:ascii="Times New Roman" w:hAnsi="Times New Roman" w:cs="Times New Roman"/>
          <w:b/>
          <w:sz w:val="28"/>
          <w:szCs w:val="28"/>
        </w:rPr>
        <w:t>. Целевые ориентиры на этапе завершения освоения Программы.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обладает сформированной мотивацией к школьному обучению;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употребляет слова, обозначающие личностные характеристики, многозначные;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умеет подбирать слова с противоположным и сходным значением;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правильно употребляет основные грамматические формы слова;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правильно произносит звуки (в соответствии с онтогенезом);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участвует в коллективном создании замысла в игре и на занятиях;</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13) передает как можно более точное сообщение другому, проявляя внимание к собеседнику;</w:t>
      </w:r>
      <w:proofErr w:type="gramEnd"/>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17) использует в процессе продуктивной деятельности все виды </w:t>
      </w:r>
      <w:r w:rsidRPr="007651EE">
        <w:rPr>
          <w:rFonts w:ascii="Times New Roman" w:hAnsi="Times New Roman" w:cs="Times New Roman"/>
          <w:sz w:val="28"/>
          <w:szCs w:val="28"/>
        </w:rPr>
        <w:lastRenderedPageBreak/>
        <w:t>словесной регуляции: словесного отчета, словесного сопровождения и словесного планирования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определяет времена года,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самостоятельно получает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владеет предпосылками овладения грамотой;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w:t>
      </w:r>
      <w:r w:rsidRPr="007651EE">
        <w:rPr>
          <w:rFonts w:ascii="Times New Roman" w:hAnsi="Times New Roman" w:cs="Times New Roman"/>
          <w:sz w:val="28"/>
          <w:szCs w:val="28"/>
        </w:rPr>
        <w:lastRenderedPageBreak/>
        <w:t>литературу, фольклор;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сопереживает персонажам художественных произведений;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33) знает и подчиняется правилам подвижных игр, эстафет, игр с элементами спорта;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p>
    <w:p w:rsidR="00013492" w:rsidRDefault="0093794F" w:rsidP="0070118A">
      <w:pPr>
        <w:spacing w:line="360" w:lineRule="auto"/>
        <w:rPr>
          <w:rFonts w:ascii="Times New Roman" w:hAnsi="Times New Roman" w:cs="Times New Roman"/>
          <w:b/>
          <w:sz w:val="28"/>
          <w:szCs w:val="28"/>
        </w:rPr>
      </w:pPr>
      <w:r w:rsidRPr="0093794F">
        <w:rPr>
          <w:rFonts w:ascii="Times New Roman" w:hAnsi="Times New Roman" w:cs="Times New Roman"/>
          <w:b/>
          <w:sz w:val="28"/>
          <w:szCs w:val="28"/>
        </w:rPr>
        <w:t xml:space="preserve">1.3. </w:t>
      </w:r>
      <w:r w:rsidRPr="007651EE">
        <w:rPr>
          <w:rFonts w:ascii="Times New Roman" w:hAnsi="Times New Roman" w:cs="Times New Roman"/>
          <w:b/>
          <w:sz w:val="28"/>
          <w:szCs w:val="28"/>
        </w:rPr>
        <w:t>Развивающее оценивание качества образовательной деятельности по Программе</w:t>
      </w:r>
    </w:p>
    <w:p w:rsidR="0093794F" w:rsidRDefault="0093794F" w:rsidP="0070118A">
      <w:pPr>
        <w:spacing w:line="360" w:lineRule="auto"/>
        <w:rPr>
          <w:rFonts w:ascii="Times New Roman" w:hAnsi="Times New Roman" w:cs="Times New Roman"/>
          <w:b/>
          <w:sz w:val="28"/>
          <w:szCs w:val="28"/>
        </w:rPr>
      </w:pPr>
    </w:p>
    <w:p w:rsidR="0093794F" w:rsidRPr="00A91AEB" w:rsidRDefault="0093794F" w:rsidP="00BF0BBB">
      <w:pPr>
        <w:pStyle w:val="a8"/>
        <w:shd w:val="clear" w:color="auto" w:fill="FFFFFF"/>
        <w:spacing w:before="0" w:beforeAutospacing="0" w:after="193" w:afterAutospacing="0" w:line="360" w:lineRule="auto"/>
        <w:jc w:val="both"/>
        <w:rPr>
          <w:sz w:val="28"/>
          <w:szCs w:val="28"/>
        </w:rPr>
      </w:pPr>
      <w:r>
        <w:rPr>
          <w:sz w:val="28"/>
          <w:szCs w:val="28"/>
        </w:rPr>
        <w:t xml:space="preserve">       </w:t>
      </w:r>
      <w:r w:rsidRPr="00A91AEB">
        <w:rPr>
          <w:sz w:val="28"/>
          <w:szCs w:val="28"/>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93794F" w:rsidRPr="00A91AEB" w:rsidRDefault="0093794F" w:rsidP="00BF0BBB">
      <w:pPr>
        <w:pStyle w:val="a8"/>
        <w:shd w:val="clear" w:color="auto" w:fill="FFFFFF"/>
        <w:spacing w:before="0" w:beforeAutospacing="0" w:after="193" w:afterAutospacing="0" w:line="360" w:lineRule="auto"/>
        <w:jc w:val="both"/>
        <w:rPr>
          <w:sz w:val="28"/>
          <w:szCs w:val="28"/>
        </w:rPr>
      </w:pPr>
      <w:r w:rsidRPr="00A91AEB">
        <w:rPr>
          <w:sz w:val="28"/>
          <w:szCs w:val="28"/>
        </w:rPr>
        <w:t>Программой не предусматривается оценивание качества образовательной деятельности Организации н</w:t>
      </w:r>
      <w:r>
        <w:rPr>
          <w:sz w:val="28"/>
          <w:szCs w:val="28"/>
        </w:rPr>
        <w:t>а основе достижения детьми с ТНР</w:t>
      </w:r>
      <w:r w:rsidRPr="00A91AEB">
        <w:rPr>
          <w:sz w:val="28"/>
          <w:szCs w:val="28"/>
        </w:rPr>
        <w:t xml:space="preserve"> планируемых результатов освоения Программы.</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подлежат непосредственной оценке;</w:t>
      </w:r>
    </w:p>
    <w:p w:rsidR="0093794F" w:rsidRPr="00A91AEB" w:rsidRDefault="009148B1" w:rsidP="00BF0BBB">
      <w:pPr>
        <w:pStyle w:val="a8"/>
        <w:shd w:val="clear" w:color="auto" w:fill="FFFFFF"/>
        <w:spacing w:before="0" w:beforeAutospacing="0" w:after="193" w:afterAutospacing="0" w:line="360" w:lineRule="auto"/>
        <w:jc w:val="both"/>
        <w:rPr>
          <w:sz w:val="28"/>
          <w:szCs w:val="28"/>
        </w:rPr>
      </w:pPr>
      <w:r>
        <w:rPr>
          <w:sz w:val="28"/>
          <w:szCs w:val="28"/>
        </w:rPr>
        <w:lastRenderedPageBreak/>
        <w:t xml:space="preserve">- </w:t>
      </w:r>
      <w:r w:rsidR="0093794F" w:rsidRPr="00A91AEB">
        <w:rPr>
          <w:sz w:val="28"/>
          <w:szCs w:val="28"/>
        </w:rPr>
        <w:t>не являются непосредственным основанием оценки как итогового, так и промежуточного у</w:t>
      </w:r>
      <w:r w:rsidR="0093794F">
        <w:rPr>
          <w:sz w:val="28"/>
          <w:szCs w:val="28"/>
        </w:rPr>
        <w:t xml:space="preserve">ровня развития </w:t>
      </w:r>
      <w:proofErr w:type="gramStart"/>
      <w:r w:rsidR="0093794F">
        <w:rPr>
          <w:sz w:val="28"/>
          <w:szCs w:val="28"/>
        </w:rPr>
        <w:t>обучающихся</w:t>
      </w:r>
      <w:proofErr w:type="gramEnd"/>
      <w:r w:rsidR="0093794F">
        <w:rPr>
          <w:sz w:val="28"/>
          <w:szCs w:val="28"/>
        </w:rPr>
        <w:t xml:space="preserve"> с ТНР</w:t>
      </w:r>
      <w:r w:rsidR="0093794F" w:rsidRPr="00A91AEB">
        <w:rPr>
          <w:sz w:val="28"/>
          <w:szCs w:val="28"/>
        </w:rPr>
        <w:t>;</w:t>
      </w:r>
    </w:p>
    <w:p w:rsidR="0093794F" w:rsidRPr="00A91AEB" w:rsidRDefault="009148B1" w:rsidP="00BF0BBB">
      <w:pPr>
        <w:pStyle w:val="a8"/>
        <w:shd w:val="clear" w:color="auto" w:fill="FFFFFF"/>
        <w:spacing w:before="0" w:beforeAutospacing="0" w:after="193" w:afterAutospacing="0" w:line="360" w:lineRule="auto"/>
        <w:jc w:val="both"/>
        <w:rPr>
          <w:sz w:val="28"/>
          <w:szCs w:val="28"/>
        </w:rPr>
      </w:pPr>
      <w:r>
        <w:rPr>
          <w:sz w:val="28"/>
          <w:szCs w:val="28"/>
        </w:rPr>
        <w:t xml:space="preserve">- </w:t>
      </w:r>
      <w:r w:rsidR="0093794F" w:rsidRPr="00A91AEB">
        <w:rPr>
          <w:sz w:val="28"/>
          <w:szCs w:val="28"/>
        </w:rPr>
        <w:t>не являются основанием для их формального сравнения с реальным</w:t>
      </w:r>
      <w:r w:rsidR="0093794F">
        <w:rPr>
          <w:sz w:val="28"/>
          <w:szCs w:val="28"/>
        </w:rPr>
        <w:t xml:space="preserve">и достижениями </w:t>
      </w:r>
      <w:proofErr w:type="gramStart"/>
      <w:r w:rsidR="0093794F">
        <w:rPr>
          <w:sz w:val="28"/>
          <w:szCs w:val="28"/>
        </w:rPr>
        <w:t>обучающихся</w:t>
      </w:r>
      <w:proofErr w:type="gramEnd"/>
      <w:r w:rsidR="0093794F">
        <w:rPr>
          <w:sz w:val="28"/>
          <w:szCs w:val="28"/>
        </w:rPr>
        <w:t xml:space="preserve"> с ТНР</w:t>
      </w:r>
      <w:r w:rsidR="0093794F" w:rsidRPr="00A91AEB">
        <w:rPr>
          <w:sz w:val="28"/>
          <w:szCs w:val="28"/>
        </w:rPr>
        <w:t>;</w:t>
      </w:r>
    </w:p>
    <w:p w:rsidR="0093794F" w:rsidRPr="00A91AEB" w:rsidRDefault="009148B1" w:rsidP="00BF0BBB">
      <w:pPr>
        <w:pStyle w:val="a8"/>
        <w:shd w:val="clear" w:color="auto" w:fill="FFFFFF"/>
        <w:spacing w:before="0" w:beforeAutospacing="0" w:after="193" w:afterAutospacing="0" w:line="360" w:lineRule="auto"/>
        <w:jc w:val="both"/>
        <w:rPr>
          <w:sz w:val="28"/>
          <w:szCs w:val="28"/>
        </w:rPr>
      </w:pPr>
      <w:r>
        <w:rPr>
          <w:sz w:val="28"/>
          <w:szCs w:val="28"/>
        </w:rPr>
        <w:t xml:space="preserve">- </w:t>
      </w:r>
      <w:r w:rsidR="0093794F" w:rsidRPr="00A91AEB">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0093794F" w:rsidRPr="00A91AEB">
        <w:rPr>
          <w:sz w:val="28"/>
          <w:szCs w:val="28"/>
        </w:rPr>
        <w:t>обучающихся</w:t>
      </w:r>
      <w:proofErr w:type="gramEnd"/>
      <w:r w:rsidR="0093794F" w:rsidRPr="00A91AEB">
        <w:rPr>
          <w:sz w:val="28"/>
          <w:szCs w:val="28"/>
        </w:rPr>
        <w:t>;</w:t>
      </w:r>
    </w:p>
    <w:p w:rsidR="0093794F" w:rsidRDefault="009148B1" w:rsidP="00BF0BBB">
      <w:pPr>
        <w:pStyle w:val="a8"/>
        <w:shd w:val="clear" w:color="auto" w:fill="FFFFFF"/>
        <w:spacing w:before="0" w:beforeAutospacing="0" w:after="193" w:afterAutospacing="0" w:line="360" w:lineRule="auto"/>
        <w:jc w:val="both"/>
        <w:rPr>
          <w:sz w:val="28"/>
          <w:szCs w:val="28"/>
        </w:rPr>
      </w:pPr>
      <w:r>
        <w:rPr>
          <w:sz w:val="28"/>
          <w:szCs w:val="28"/>
        </w:rPr>
        <w:t xml:space="preserve">- </w:t>
      </w:r>
      <w:r w:rsidR="0093794F" w:rsidRPr="00A91AEB">
        <w:rPr>
          <w:sz w:val="28"/>
          <w:szCs w:val="28"/>
        </w:rPr>
        <w:t>не являются непосредственным основанием при оценке качества образования.</w:t>
      </w:r>
    </w:p>
    <w:p w:rsidR="009148B1" w:rsidRPr="00964991" w:rsidRDefault="009148B1" w:rsidP="0070118A">
      <w:pPr>
        <w:spacing w:line="360"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148B1" w:rsidRPr="00964991" w:rsidRDefault="009148B1" w:rsidP="0070118A">
      <w:pPr>
        <w:spacing w:line="360" w:lineRule="auto"/>
        <w:rPr>
          <w:rFonts w:ascii="Times New Roman" w:hAnsi="Times New Roman" w:cs="Times New Roman"/>
          <w:color w:val="000000" w:themeColor="text1"/>
          <w:sz w:val="28"/>
          <w:szCs w:val="28"/>
        </w:rPr>
      </w:pPr>
      <w:bookmarkStart w:id="0"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0"/>
    <w:p w:rsidR="0093794F" w:rsidRPr="00A91AEB" w:rsidRDefault="0093794F" w:rsidP="00043918">
      <w:pPr>
        <w:pStyle w:val="a8"/>
        <w:shd w:val="clear" w:color="auto" w:fill="FFFFFF"/>
        <w:spacing w:before="0" w:beforeAutospacing="0" w:after="193" w:afterAutospacing="0" w:line="360" w:lineRule="auto"/>
        <w:jc w:val="both"/>
        <w:rPr>
          <w:sz w:val="28"/>
          <w:szCs w:val="28"/>
        </w:rPr>
      </w:pPr>
      <w:r w:rsidRPr="00A91AEB">
        <w:rPr>
          <w:sz w:val="28"/>
          <w:szCs w:val="28"/>
        </w:rPr>
        <w:t>Пр</w:t>
      </w:r>
      <w:r w:rsidR="008C38EC">
        <w:rPr>
          <w:sz w:val="28"/>
          <w:szCs w:val="28"/>
        </w:rPr>
        <w:t>ограммой предусмотрена система М</w:t>
      </w:r>
      <w:r w:rsidRPr="00A91AEB">
        <w:rPr>
          <w:sz w:val="28"/>
          <w:szCs w:val="28"/>
        </w:rPr>
        <w:t>ониторинга динамики развития обучающихся, динамики их образовательных достижений, основанная на методе наблюдения и включающая:</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3794F" w:rsidRPr="00A91AEB" w:rsidRDefault="0093794F" w:rsidP="00043918">
      <w:pPr>
        <w:pStyle w:val="a8"/>
        <w:shd w:val="clear" w:color="auto" w:fill="FFFFFF"/>
        <w:spacing w:before="0" w:beforeAutospacing="0" w:after="193" w:afterAutospacing="0" w:line="360" w:lineRule="auto"/>
        <w:jc w:val="both"/>
        <w:rPr>
          <w:sz w:val="28"/>
          <w:szCs w:val="28"/>
        </w:rPr>
      </w:pPr>
      <w:r w:rsidRPr="00A91AEB">
        <w:rPr>
          <w:sz w:val="28"/>
          <w:szCs w:val="28"/>
        </w:rPr>
        <w:lastRenderedPageBreak/>
        <w:t>2) детские портфолио, фиксир</w:t>
      </w:r>
      <w:r w:rsidR="00043918">
        <w:rPr>
          <w:sz w:val="28"/>
          <w:szCs w:val="28"/>
        </w:rPr>
        <w:t xml:space="preserve">ующие достижения ребенка в ходе </w:t>
      </w:r>
      <w:r w:rsidRPr="00A91AEB">
        <w:rPr>
          <w:sz w:val="28"/>
          <w:szCs w:val="28"/>
        </w:rPr>
        <w:t>образовательной деятельности;</w:t>
      </w:r>
    </w:p>
    <w:p w:rsidR="0093794F" w:rsidRPr="00A91AEB" w:rsidRDefault="008C38EC" w:rsidP="0070118A">
      <w:pPr>
        <w:pStyle w:val="a8"/>
        <w:shd w:val="clear" w:color="auto" w:fill="FFFFFF"/>
        <w:spacing w:before="0" w:beforeAutospacing="0" w:after="193" w:afterAutospacing="0" w:line="360" w:lineRule="auto"/>
        <w:rPr>
          <w:sz w:val="28"/>
          <w:szCs w:val="28"/>
        </w:rPr>
      </w:pPr>
      <w:r>
        <w:rPr>
          <w:sz w:val="28"/>
          <w:szCs w:val="28"/>
        </w:rPr>
        <w:t>3) карты развития ребенка с ТНР</w:t>
      </w:r>
      <w:r w:rsidR="0093794F" w:rsidRPr="00A91AEB">
        <w:rPr>
          <w:sz w:val="28"/>
          <w:szCs w:val="28"/>
        </w:rPr>
        <w:t>;</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4) различные шкалы индиви</w:t>
      </w:r>
      <w:r w:rsidR="008C38EC">
        <w:rPr>
          <w:sz w:val="28"/>
          <w:szCs w:val="28"/>
        </w:rPr>
        <w:t>дуального развития ребенка с ТНР</w:t>
      </w:r>
      <w:r w:rsidRPr="00A91AEB">
        <w:rPr>
          <w:sz w:val="28"/>
          <w:szCs w:val="28"/>
        </w:rPr>
        <w:t>.</w:t>
      </w:r>
    </w:p>
    <w:p w:rsidR="0093794F" w:rsidRPr="00A91AEB" w:rsidRDefault="0093794F" w:rsidP="00043918">
      <w:pPr>
        <w:pStyle w:val="a8"/>
        <w:shd w:val="clear" w:color="auto" w:fill="FFFFFF"/>
        <w:spacing w:before="0" w:beforeAutospacing="0" w:after="193" w:afterAutospacing="0" w:line="360" w:lineRule="auto"/>
        <w:ind w:firstLine="708"/>
        <w:jc w:val="both"/>
        <w:rPr>
          <w:sz w:val="28"/>
          <w:szCs w:val="28"/>
        </w:rPr>
      </w:pPr>
      <w:r w:rsidRPr="00A91AEB">
        <w:rPr>
          <w:sz w:val="28"/>
          <w:szCs w:val="28"/>
        </w:rPr>
        <w:t>Программа предоставляет Организации право самостоятельного выбора инструментов диагностики развития обучающихся, в том числе, его динамики.</w:t>
      </w:r>
    </w:p>
    <w:p w:rsidR="0093794F" w:rsidRPr="00A7105A" w:rsidRDefault="0093794F" w:rsidP="0070118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Pr>
          <w:rFonts w:ascii="Times New Roman" w:hAnsi="Times New Roman" w:cs="Times New Roman"/>
          <w:sz w:val="28"/>
          <w:szCs w:val="28"/>
        </w:rPr>
        <w:t xml:space="preserve"> </w:t>
      </w:r>
      <w:proofErr w:type="gramEnd"/>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диагностики в рамках своей профессиональной компетентности.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обследовании.</w:t>
      </w:r>
    </w:p>
    <w:p w:rsidR="0093794F" w:rsidRPr="00B22258" w:rsidRDefault="0093794F" w:rsidP="0070118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w:t>
      </w:r>
      <w:r w:rsidR="00CC6DD3">
        <w:rPr>
          <w:rFonts w:ascii="Times New Roman" w:hAnsi="Times New Roman" w:cs="Times New Roman"/>
          <w:sz w:val="28"/>
          <w:szCs w:val="28"/>
        </w:rPr>
        <w:t>ультаты логопедической и психологической</w:t>
      </w:r>
      <w:r w:rsidRPr="00A7105A">
        <w:rPr>
          <w:rFonts w:ascii="Times New Roman" w:hAnsi="Times New Roman" w:cs="Times New Roman"/>
          <w:sz w:val="28"/>
          <w:szCs w:val="28"/>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93794F" w:rsidRDefault="0093794F" w:rsidP="0070118A">
      <w:pPr>
        <w:spacing w:line="360" w:lineRule="auto"/>
        <w:jc w:val="center"/>
        <w:rPr>
          <w:rFonts w:ascii="Times New Roman" w:hAnsi="Times New Roman" w:cs="Times New Roman"/>
          <w:b/>
          <w:sz w:val="28"/>
          <w:szCs w:val="28"/>
        </w:rPr>
      </w:pPr>
    </w:p>
    <w:p w:rsidR="00013492" w:rsidRPr="007651EE" w:rsidRDefault="0070118A" w:rsidP="0070118A">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Содержательный раздел </w:t>
      </w:r>
    </w:p>
    <w:p w:rsidR="00013492" w:rsidRPr="007651EE" w:rsidRDefault="00013492" w:rsidP="0070118A">
      <w:pPr>
        <w:spacing w:line="360" w:lineRule="auto"/>
        <w:jc w:val="center"/>
        <w:rPr>
          <w:rFonts w:ascii="Times New Roman" w:hAnsi="Times New Roman" w:cs="Times New Roman"/>
          <w:b/>
          <w:sz w:val="28"/>
          <w:szCs w:val="28"/>
        </w:rPr>
      </w:pPr>
    </w:p>
    <w:p w:rsidR="00104286" w:rsidRDefault="00013492" w:rsidP="00104286">
      <w:pPr>
        <w:spacing w:line="360" w:lineRule="auto"/>
        <w:rPr>
          <w:rFonts w:ascii="Times New Roman" w:hAnsi="Times New Roman" w:cs="Times New Roman"/>
          <w:sz w:val="28"/>
          <w:szCs w:val="28"/>
        </w:rPr>
      </w:pPr>
      <w:r w:rsidRPr="00104286">
        <w:rPr>
          <w:rFonts w:ascii="Times New Roman" w:hAnsi="Times New Roman" w:cs="Times New Roman"/>
          <w:b/>
          <w:sz w:val="28"/>
          <w:szCs w:val="28"/>
        </w:rPr>
        <w:t>2.</w:t>
      </w:r>
      <w:r w:rsidR="0070118A"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Описание образовательной деятельности обучающихся с ТНР</w:t>
      </w:r>
      <w:r w:rsidRPr="007651EE">
        <w:rPr>
          <w:rFonts w:ascii="Times New Roman" w:hAnsi="Times New Roman" w:cs="Times New Roman"/>
          <w:sz w:val="28"/>
          <w:szCs w:val="28"/>
        </w:rPr>
        <w:t xml:space="preserve"> в соответствии с направлениями развития ребенка, представленными </w:t>
      </w:r>
      <w:r w:rsidR="00104286">
        <w:rPr>
          <w:rFonts w:ascii="Times New Roman" w:hAnsi="Times New Roman" w:cs="Times New Roman"/>
          <w:sz w:val="28"/>
          <w:szCs w:val="28"/>
        </w:rPr>
        <w:t>в пяти образовательных областях:</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104286" w:rsidRPr="00A91AEB" w:rsidRDefault="00104286" w:rsidP="00104286">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013492" w:rsidRPr="007651EE" w:rsidRDefault="00013492" w:rsidP="0070118A">
      <w:pPr>
        <w:spacing w:line="360" w:lineRule="auto"/>
        <w:rPr>
          <w:rFonts w:ascii="Times New Roman" w:hAnsi="Times New Roman" w:cs="Times New Roman"/>
          <w:sz w:val="28"/>
          <w:szCs w:val="28"/>
        </w:rPr>
      </w:pPr>
    </w:p>
    <w:p w:rsidR="00261853" w:rsidRDefault="00013492" w:rsidP="0070118A">
      <w:pPr>
        <w:spacing w:line="360" w:lineRule="auto"/>
        <w:rPr>
          <w:rFonts w:ascii="Times New Roman" w:hAnsi="Times New Roman" w:cs="Times New Roman"/>
          <w:sz w:val="28"/>
          <w:szCs w:val="28"/>
        </w:rPr>
      </w:pPr>
      <w:r w:rsidRPr="00104286">
        <w:rPr>
          <w:rFonts w:ascii="Times New Roman" w:hAnsi="Times New Roman" w:cs="Times New Roman"/>
          <w:b/>
          <w:sz w:val="28"/>
          <w:szCs w:val="28"/>
        </w:rPr>
        <w:t>2.1.</w:t>
      </w:r>
      <w:r w:rsidR="00104286"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w:t>
      </w:r>
      <w:r w:rsidR="00104286" w:rsidRPr="00104286">
        <w:rPr>
          <w:rFonts w:ascii="Times New Roman" w:hAnsi="Times New Roman" w:cs="Times New Roman"/>
          <w:b/>
          <w:sz w:val="28"/>
          <w:szCs w:val="28"/>
        </w:rPr>
        <w:t>«Социально-коммуникативное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10428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w:t>
      </w:r>
      <w:proofErr w:type="gramStart"/>
      <w:r w:rsidRPr="007651EE">
        <w:rPr>
          <w:rFonts w:ascii="Times New Roman" w:hAnsi="Times New Roman" w:cs="Times New Roman"/>
          <w:sz w:val="28"/>
          <w:szCs w:val="28"/>
        </w:rPr>
        <w:t>для</w:t>
      </w:r>
      <w:proofErr w:type="gramEnd"/>
      <w:r w:rsidRPr="007651EE">
        <w:rPr>
          <w:rFonts w:ascii="Times New Roman" w:hAnsi="Times New Roman" w:cs="Times New Roman"/>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развития эмоциональной отзывчивости, сопереживания,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позитивных установок к различным видам труда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основ безопасного поведения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коммуникативных и социальных навыков ребенка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игровой деятельности.</w:t>
      </w:r>
    </w:p>
    <w:p w:rsidR="00013492" w:rsidRPr="00104286"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2.1.1.1.</w:t>
      </w:r>
      <w:r w:rsidR="00013492" w:rsidRPr="00104286">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игра;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безопасное поведение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w:t>
      </w:r>
      <w:r w:rsidRPr="007651EE">
        <w:rPr>
          <w:rFonts w:ascii="Times New Roman" w:hAnsi="Times New Roman" w:cs="Times New Roman"/>
          <w:sz w:val="28"/>
          <w:szCs w:val="28"/>
        </w:rPr>
        <w:lastRenderedPageBreak/>
        <w:t>речевую активность.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7651EE">
        <w:rPr>
          <w:rFonts w:ascii="Times New Roman" w:hAnsi="Times New Roman" w:cs="Times New Roman"/>
          <w:sz w:val="28"/>
          <w:szCs w:val="28"/>
        </w:rPr>
        <w:t>невербальными</w:t>
      </w:r>
      <w:proofErr w:type="gramEnd"/>
      <w:r w:rsidRPr="007651EE">
        <w:rPr>
          <w:rFonts w:ascii="Times New Roman" w:hAnsi="Times New Roman" w:cs="Times New Roman"/>
          <w:sz w:val="28"/>
          <w:szCs w:val="28"/>
        </w:rPr>
        <w:t>) средств общения в процессе игры, организованной деятельности, в режимные моменты.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Педагогические работники создают образовательные ситуации, направленные на стимулирование </w:t>
      </w:r>
      <w:proofErr w:type="gramStart"/>
      <w:r w:rsidRPr="007651EE">
        <w:rPr>
          <w:rFonts w:ascii="Times New Roman" w:hAnsi="Times New Roman" w:cs="Times New Roman"/>
          <w:sz w:val="28"/>
          <w:szCs w:val="28"/>
        </w:rPr>
        <w:t>у</w:t>
      </w:r>
      <w:proofErr w:type="gramEnd"/>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w:t>
      </w:r>
      <w:r w:rsidRPr="007651EE">
        <w:rPr>
          <w:rFonts w:ascii="Times New Roman" w:hAnsi="Times New Roman" w:cs="Times New Roman"/>
          <w:sz w:val="28"/>
          <w:szCs w:val="28"/>
        </w:rPr>
        <w:lastRenderedPageBreak/>
        <w:t>учетом интересов каждого ребенка и детского сообщества в целом.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13492"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2.1.1</w:t>
      </w:r>
      <w:r w:rsidR="00013492" w:rsidRPr="00BC6046">
        <w:rPr>
          <w:rFonts w:ascii="Times New Roman" w:hAnsi="Times New Roman" w:cs="Times New Roman"/>
          <w:b/>
          <w:sz w:val="28"/>
          <w:szCs w:val="28"/>
        </w:rPr>
        <w:t>.</w:t>
      </w:r>
      <w:r w:rsidRPr="00BC6046">
        <w:rPr>
          <w:rFonts w:ascii="Times New Roman" w:hAnsi="Times New Roman" w:cs="Times New Roman"/>
          <w:b/>
          <w:sz w:val="28"/>
          <w:szCs w:val="28"/>
        </w:rPr>
        <w:t>2.</w:t>
      </w:r>
      <w:r w:rsidR="00013492" w:rsidRPr="00BC6046">
        <w:rPr>
          <w:rFonts w:ascii="Times New Roman" w:hAnsi="Times New Roman" w:cs="Times New Roman"/>
          <w:b/>
          <w:sz w:val="28"/>
          <w:szCs w:val="28"/>
        </w:rPr>
        <w:t xml:space="preserve">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3492" w:rsidRPr="007651EE">
        <w:rPr>
          <w:rFonts w:ascii="Times New Roman" w:hAnsi="Times New Roman" w:cs="Times New Roman"/>
          <w:sz w:val="28"/>
          <w:szCs w:val="28"/>
        </w:rPr>
        <w:t>игра;</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безопасное поведение в быту, социуме, природе;</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7651EE">
        <w:rPr>
          <w:rFonts w:ascii="Times New Roman" w:hAnsi="Times New Roman" w:cs="Times New Roman"/>
          <w:sz w:val="28"/>
          <w:szCs w:val="28"/>
        </w:rPr>
        <w:t xml:space="preserve"> В процессе уточнения представлений о себе и окружающем мире </w:t>
      </w:r>
      <w:proofErr w:type="gramStart"/>
      <w:r w:rsidRPr="007651EE">
        <w:rPr>
          <w:rFonts w:ascii="Times New Roman" w:hAnsi="Times New Roman" w:cs="Times New Roman"/>
          <w:sz w:val="28"/>
          <w:szCs w:val="28"/>
        </w:rPr>
        <w:t>у</w:t>
      </w:r>
      <w:proofErr w:type="gramEnd"/>
      <w:r w:rsidRPr="007651EE">
        <w:rPr>
          <w:rFonts w:ascii="Times New Roman" w:hAnsi="Times New Roman" w:cs="Times New Roman"/>
          <w:sz w:val="28"/>
          <w:szCs w:val="28"/>
        </w:rPr>
        <w:t xml:space="preserve"> обучающихся активизируется речевая деятельность, расширяется словарный запас.</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к творческим играм. Воспитатели организуют сюжетно-ролевые и театрализованные игры с детьми, осуществляя </w:t>
      </w:r>
      <w:proofErr w:type="spellStart"/>
      <w:r w:rsidRPr="007651EE">
        <w:rPr>
          <w:rFonts w:ascii="Times New Roman" w:hAnsi="Times New Roman" w:cs="Times New Roman"/>
          <w:sz w:val="28"/>
          <w:szCs w:val="28"/>
        </w:rPr>
        <w:t>недирективное</w:t>
      </w:r>
      <w:proofErr w:type="spellEnd"/>
      <w:r w:rsidRPr="007651EE">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7651EE">
        <w:rPr>
          <w:rFonts w:ascii="Times New Roman" w:hAnsi="Times New Roman" w:cs="Times New Roman"/>
          <w:sz w:val="28"/>
          <w:szCs w:val="28"/>
        </w:rPr>
        <w:t>игротерапевтических</w:t>
      </w:r>
      <w:proofErr w:type="spellEnd"/>
      <w:r w:rsidRPr="007651EE">
        <w:rPr>
          <w:rFonts w:ascii="Times New Roman" w:hAnsi="Times New Roman" w:cs="Times New Roman"/>
          <w:sz w:val="28"/>
          <w:szCs w:val="28"/>
        </w:rPr>
        <w:t xml:space="preserve"> техник с элементами </w:t>
      </w:r>
      <w:proofErr w:type="spellStart"/>
      <w:r w:rsidRPr="007651EE">
        <w:rPr>
          <w:rFonts w:ascii="Times New Roman" w:hAnsi="Times New Roman" w:cs="Times New Roman"/>
          <w:sz w:val="28"/>
          <w:szCs w:val="28"/>
        </w:rPr>
        <w:t>куклотерапии</w:t>
      </w:r>
      <w:proofErr w:type="spellEnd"/>
      <w:r w:rsidRPr="007651EE">
        <w:rPr>
          <w:rFonts w:ascii="Times New Roman" w:hAnsi="Times New Roman" w:cs="Times New Roman"/>
          <w:sz w:val="28"/>
          <w:szCs w:val="28"/>
        </w:rPr>
        <w:t xml:space="preserve">, песочной терапии, </w:t>
      </w:r>
      <w:proofErr w:type="spellStart"/>
      <w:r w:rsidRPr="007651EE">
        <w:rPr>
          <w:rFonts w:ascii="Times New Roman" w:hAnsi="Times New Roman" w:cs="Times New Roman"/>
          <w:sz w:val="28"/>
          <w:szCs w:val="28"/>
        </w:rPr>
        <w:t>арттерапии</w:t>
      </w:r>
      <w:proofErr w:type="spellEnd"/>
      <w:r w:rsidRPr="007651EE">
        <w:rPr>
          <w:rFonts w:ascii="Times New Roman" w:hAnsi="Times New Roman" w:cs="Times New Roman"/>
          <w:sz w:val="28"/>
          <w:szCs w:val="28"/>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Педагогические работники уделяют основное внимание формированию </w:t>
      </w:r>
      <w:r w:rsidRPr="007651EE">
        <w:rPr>
          <w:rFonts w:ascii="Times New Roman" w:hAnsi="Times New Roman" w:cs="Times New Roman"/>
          <w:sz w:val="28"/>
          <w:szCs w:val="28"/>
        </w:rPr>
        <w:lastRenderedPageBreak/>
        <w:t>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Педагогические работники создают условия для формирования экологических представлений </w:t>
      </w:r>
      <w:proofErr w:type="gramStart"/>
      <w:r w:rsidRPr="007651EE">
        <w:rPr>
          <w:rFonts w:ascii="Times New Roman" w:hAnsi="Times New Roman" w:cs="Times New Roman"/>
          <w:sz w:val="28"/>
          <w:szCs w:val="28"/>
        </w:rPr>
        <w:t>у</w:t>
      </w:r>
      <w:proofErr w:type="gramEnd"/>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знакомя их с функциями человека в природе (потребительской,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большое внимание уделяется формированию у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интеллектуальной и мотивационной готовности к обучению в образовательной организации. У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а также все педагогические работники, </w:t>
      </w:r>
      <w:r w:rsidRPr="007651EE">
        <w:rPr>
          <w:rFonts w:ascii="Times New Roman" w:hAnsi="Times New Roman" w:cs="Times New Roman"/>
          <w:sz w:val="28"/>
          <w:szCs w:val="28"/>
        </w:rPr>
        <w:lastRenderedPageBreak/>
        <w:t>работающие с детьми с ТНР.</w:t>
      </w:r>
    </w:p>
    <w:p w:rsidR="00BC6046"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w:t>
      </w:r>
      <w:r w:rsidRPr="00BC6046">
        <w:rPr>
          <w:rFonts w:ascii="Times New Roman" w:hAnsi="Times New Roman" w:cs="Times New Roman"/>
          <w:b/>
          <w:sz w:val="28"/>
          <w:szCs w:val="28"/>
        </w:rPr>
        <w:t xml:space="preserve">2. </w:t>
      </w:r>
      <w:r w:rsidR="00BC6046" w:rsidRPr="00BC6046">
        <w:rPr>
          <w:rFonts w:ascii="Times New Roman" w:hAnsi="Times New Roman" w:cs="Times New Roman"/>
          <w:b/>
          <w:sz w:val="28"/>
          <w:szCs w:val="28"/>
        </w:rPr>
        <w:t>«Познавательное развитие</w:t>
      </w:r>
      <w:r w:rsidR="00BC6046">
        <w:rPr>
          <w:rFonts w:ascii="Times New Roman" w:hAnsi="Times New Roman" w:cs="Times New Roman"/>
          <w:b/>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области "Познавательное развитие" </w:t>
      </w:r>
      <w:r w:rsidRPr="00BC6046">
        <w:rPr>
          <w:rFonts w:ascii="Times New Roman" w:hAnsi="Times New Roman" w:cs="Times New Roman"/>
          <w:sz w:val="28"/>
          <w:szCs w:val="28"/>
          <w:u w:val="single"/>
        </w:rPr>
        <w:t xml:space="preserve">основными задачами </w:t>
      </w:r>
      <w:r w:rsidRPr="007651EE">
        <w:rPr>
          <w:rFonts w:ascii="Times New Roman" w:hAnsi="Times New Roman" w:cs="Times New Roman"/>
          <w:sz w:val="28"/>
          <w:szCs w:val="28"/>
        </w:rPr>
        <w:t xml:space="preserve">образовательной деятельности с детьми являются создание условий </w:t>
      </w:r>
      <w:proofErr w:type="gramStart"/>
      <w:r w:rsidRPr="007651EE">
        <w:rPr>
          <w:rFonts w:ascii="Times New Roman" w:hAnsi="Times New Roman" w:cs="Times New Roman"/>
          <w:sz w:val="28"/>
          <w:szCs w:val="28"/>
        </w:rPr>
        <w:t>для</w:t>
      </w:r>
      <w:proofErr w:type="gramEnd"/>
      <w:r w:rsidRPr="007651EE">
        <w:rPr>
          <w:rFonts w:ascii="Times New Roman" w:hAnsi="Times New Roman" w:cs="Times New Roman"/>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интересов обучающихся, любознательности и познавательной мотивации;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познавательных действий, становления сознания;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воображения и творческой активности;</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виртуальной среде, о возможностях и рисках интернета.</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1.2.1</w:t>
      </w:r>
      <w:r w:rsidRPr="00BC6046">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процессе разнообразных видов деятельности обучающихся узнают о функциональных свойствах и назначении объектов, учатся анализировать их, </w:t>
      </w:r>
      <w:r w:rsidRPr="007651EE">
        <w:rPr>
          <w:rFonts w:ascii="Times New Roman" w:hAnsi="Times New Roman" w:cs="Times New Roman"/>
          <w:sz w:val="28"/>
          <w:szCs w:val="28"/>
        </w:rPr>
        <w:lastRenderedPageBreak/>
        <w:t>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элементарные математические представления.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7651EE">
        <w:rPr>
          <w:rFonts w:ascii="Times New Roman" w:hAnsi="Times New Roman" w:cs="Times New Roman"/>
          <w:sz w:val="28"/>
          <w:szCs w:val="28"/>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Обучающийся</w:t>
      </w:r>
      <w:proofErr w:type="gramEnd"/>
      <w:r w:rsidRPr="007651EE">
        <w:rPr>
          <w:rFonts w:ascii="Times New Roman" w:hAnsi="Times New Roman" w:cs="Times New Roman"/>
          <w:sz w:val="28"/>
          <w:szCs w:val="28"/>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w:t>
      </w:r>
      <w:r w:rsidR="00626681">
        <w:rPr>
          <w:rFonts w:ascii="Times New Roman" w:hAnsi="Times New Roman" w:cs="Times New Roman"/>
          <w:sz w:val="28"/>
          <w:szCs w:val="28"/>
        </w:rPr>
        <w:t>ывают совместно с</w:t>
      </w:r>
      <w:r w:rsidRPr="007651EE">
        <w:rPr>
          <w:rFonts w:ascii="Times New Roman" w:hAnsi="Times New Roman" w:cs="Times New Roman"/>
          <w:sz w:val="28"/>
          <w:szCs w:val="28"/>
        </w:rPr>
        <w:t xml:space="preserve"> педагогическим работником литературные </w:t>
      </w:r>
      <w:r w:rsidRPr="007651EE">
        <w:rPr>
          <w:rFonts w:ascii="Times New Roman" w:hAnsi="Times New Roman" w:cs="Times New Roman"/>
          <w:sz w:val="28"/>
          <w:szCs w:val="28"/>
        </w:rPr>
        <w:lastRenderedPageBreak/>
        <w:t>произведения по ролям.</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1.2.2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7651EE">
        <w:rPr>
          <w:rFonts w:ascii="Times New Roman" w:hAnsi="Times New Roman" w:cs="Times New Roman"/>
          <w:sz w:val="28"/>
          <w:szCs w:val="28"/>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об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7651EE">
        <w:rPr>
          <w:rFonts w:ascii="Times New Roman" w:hAnsi="Times New Roman" w:cs="Times New Roman"/>
          <w:sz w:val="28"/>
          <w:szCs w:val="28"/>
        </w:rPr>
        <w:t>операционального</w:t>
      </w:r>
      <w:proofErr w:type="spellEnd"/>
      <w:r w:rsidRPr="007651EE">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Рекомендуются занятия в специальной интерактивной среде (темной и светлой сенсорных комнатах), которые проводит педагог-психолог. В них </w:t>
      </w:r>
      <w:r w:rsidRPr="007651EE">
        <w:rPr>
          <w:rFonts w:ascii="Times New Roman" w:hAnsi="Times New Roman" w:cs="Times New Roman"/>
          <w:sz w:val="28"/>
          <w:szCs w:val="28"/>
        </w:rPr>
        <w:lastRenderedPageBreak/>
        <w:t>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261853" w:rsidRPr="007651EE" w:rsidRDefault="00261853" w:rsidP="0070118A">
      <w:pPr>
        <w:spacing w:line="360" w:lineRule="auto"/>
        <w:rPr>
          <w:rFonts w:ascii="Times New Roman" w:hAnsi="Times New Roman" w:cs="Times New Roman"/>
          <w:sz w:val="28"/>
          <w:szCs w:val="28"/>
        </w:rPr>
      </w:pPr>
    </w:p>
    <w:p w:rsidR="00261853"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2.1.3. «Речевое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"Речевое развитие" </w:t>
      </w:r>
      <w:r w:rsidRPr="00BC604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с детьми является создание условий </w:t>
      </w:r>
      <w:proofErr w:type="gramStart"/>
      <w:r w:rsidRPr="007651EE">
        <w:rPr>
          <w:rFonts w:ascii="Times New Roman" w:hAnsi="Times New Roman" w:cs="Times New Roman"/>
          <w:sz w:val="28"/>
          <w:szCs w:val="28"/>
        </w:rPr>
        <w:t>для</w:t>
      </w:r>
      <w:proofErr w:type="gramEnd"/>
      <w:r w:rsidRPr="007651EE">
        <w:rPr>
          <w:rFonts w:ascii="Times New Roman" w:hAnsi="Times New Roman" w:cs="Times New Roman"/>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овладения речью как средством общения и культуры;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обогащения активного словаря;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связной, грамматически правильной диалогической и монологической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речевого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звуковой и интонационной культуры речи, фонематического слуха;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знакомства с книжной культурой, детской литературой;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профилактики речевых нарушений и их системных последствий.</w:t>
      </w:r>
    </w:p>
    <w:p w:rsidR="00013492" w:rsidRPr="007651EE" w:rsidRDefault="00BC6046" w:rsidP="00BC6046">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1.3.1</w:t>
      </w:r>
      <w:r w:rsidRPr="00BC6046">
        <w:rPr>
          <w:rFonts w:ascii="Times New Roman" w:hAnsi="Times New Roman" w:cs="Times New Roman"/>
          <w:b/>
          <w:sz w:val="28"/>
          <w:szCs w:val="28"/>
        </w:rPr>
        <w:t>. Основное содержание образовательной деятельности с детьми среднего д</w:t>
      </w:r>
      <w:r w:rsidR="0042662B">
        <w:rPr>
          <w:rFonts w:ascii="Times New Roman" w:hAnsi="Times New Roman" w:cs="Times New Roman"/>
          <w:b/>
          <w:sz w:val="28"/>
          <w:szCs w:val="28"/>
        </w:rPr>
        <w:t>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"Речевое развитие" в среднем дошкольном возрасте направлено на формирование у обучающихся с ТНР </w:t>
      </w:r>
      <w:r w:rsidRPr="007651EE">
        <w:rPr>
          <w:rFonts w:ascii="Times New Roman" w:hAnsi="Times New Roman" w:cs="Times New Roman"/>
          <w:sz w:val="28"/>
          <w:szCs w:val="28"/>
        </w:rPr>
        <w:lastRenderedPageBreak/>
        <w:t>потребности в речевом общении и коммуникативных умений. Основной акцент делается на формирование связной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7651EE">
        <w:rPr>
          <w:rFonts w:ascii="Times New Roman" w:hAnsi="Times New Roman" w:cs="Times New Roman"/>
          <w:sz w:val="28"/>
          <w:szCs w:val="28"/>
        </w:rPr>
        <w:t>потребностного</w:t>
      </w:r>
      <w:proofErr w:type="spellEnd"/>
      <w:r w:rsidRPr="007651EE">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7651EE">
        <w:rPr>
          <w:rFonts w:ascii="Times New Roman" w:hAnsi="Times New Roman" w:cs="Times New Roman"/>
          <w:sz w:val="28"/>
          <w:szCs w:val="28"/>
        </w:rPr>
        <w:t>вербализовывать</w:t>
      </w:r>
      <w:proofErr w:type="spellEnd"/>
      <w:r w:rsidRPr="007651EE">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Педагогические работники продолжают обучение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 ТНР ситуативной речи. При этом важную роль играет пример речевого поведения педагогических работников. </w:t>
      </w:r>
      <w:proofErr w:type="gramStart"/>
      <w:r w:rsidRPr="007651EE">
        <w:rPr>
          <w:rFonts w:ascii="Times New Roman" w:hAnsi="Times New Roman" w:cs="Times New Roman"/>
          <w:sz w:val="28"/>
          <w:szCs w:val="28"/>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7651EE">
        <w:rPr>
          <w:rFonts w:ascii="Times New Roman" w:hAnsi="Times New Roman" w:cs="Times New Roman"/>
          <w:sz w:val="28"/>
          <w:szCs w:val="28"/>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1.3.2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основное внимание уделяется стимулированию речевой активности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У них формируется мотивационно-</w:t>
      </w:r>
      <w:proofErr w:type="spellStart"/>
      <w:r w:rsidRPr="007651EE">
        <w:rPr>
          <w:rFonts w:ascii="Times New Roman" w:hAnsi="Times New Roman" w:cs="Times New Roman"/>
          <w:sz w:val="28"/>
          <w:szCs w:val="28"/>
        </w:rPr>
        <w:t>потребностный</w:t>
      </w:r>
      <w:proofErr w:type="spellEnd"/>
      <w:r w:rsidRPr="007651EE">
        <w:rPr>
          <w:rFonts w:ascii="Times New Roman" w:hAnsi="Times New Roman" w:cs="Times New Roman"/>
          <w:sz w:val="28"/>
          <w:szCs w:val="28"/>
        </w:rPr>
        <w:t xml:space="preserve"> компонент речевой деятельности, развиваются ее когнитивные предпосылки: </w:t>
      </w:r>
      <w:r w:rsidRPr="007651EE">
        <w:rPr>
          <w:rFonts w:ascii="Times New Roman" w:hAnsi="Times New Roman" w:cs="Times New Roman"/>
          <w:sz w:val="28"/>
          <w:szCs w:val="28"/>
        </w:rPr>
        <w:lastRenderedPageBreak/>
        <w:t xml:space="preserve">восприятие, внимание, память, мышление. Одной из важных задач обучения является формирование </w:t>
      </w:r>
      <w:proofErr w:type="spellStart"/>
      <w:r w:rsidRPr="007651EE">
        <w:rPr>
          <w:rFonts w:ascii="Times New Roman" w:hAnsi="Times New Roman" w:cs="Times New Roman"/>
          <w:sz w:val="28"/>
          <w:szCs w:val="28"/>
        </w:rPr>
        <w:t>вербализованных</w:t>
      </w:r>
      <w:proofErr w:type="spellEnd"/>
      <w:r w:rsidRPr="007651EE">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обучают намечать основные этапы предстоящего выполнения задания. Совместно </w:t>
      </w:r>
      <w:proofErr w:type="gramStart"/>
      <w:r w:rsidRPr="007651EE">
        <w:rPr>
          <w:rFonts w:ascii="Times New Roman" w:hAnsi="Times New Roman" w:cs="Times New Roman"/>
          <w:sz w:val="28"/>
          <w:szCs w:val="28"/>
        </w:rPr>
        <w:t>со</w:t>
      </w:r>
      <w:proofErr w:type="gramEnd"/>
      <w:r w:rsidRPr="007651EE">
        <w:rPr>
          <w:rFonts w:ascii="Times New Roman" w:hAnsi="Times New Roman" w:cs="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7651EE">
        <w:rPr>
          <w:rFonts w:ascii="Times New Roman" w:hAnsi="Times New Roman" w:cs="Times New Roman"/>
          <w:sz w:val="28"/>
          <w:szCs w:val="28"/>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w:t>
      </w:r>
      <w:r w:rsidRPr="007651EE">
        <w:rPr>
          <w:rFonts w:ascii="Times New Roman" w:hAnsi="Times New Roman" w:cs="Times New Roman"/>
          <w:sz w:val="28"/>
          <w:szCs w:val="28"/>
        </w:rPr>
        <w:lastRenderedPageBreak/>
        <w:t>следственные связи, развивая идеи, высказанные детьми, вербально дополняя их.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7651EE">
        <w:rPr>
          <w:rFonts w:ascii="Times New Roman" w:hAnsi="Times New Roman" w:cs="Times New Roman"/>
          <w:sz w:val="28"/>
          <w:szCs w:val="28"/>
        </w:rPr>
        <w:t xml:space="preserve"> Эту работу воспитатель и учитель-логопед проводят, исходя из особенностей и возможностей </w:t>
      </w:r>
      <w:proofErr w:type="gramStart"/>
      <w:r w:rsidRPr="007651EE">
        <w:rPr>
          <w:rFonts w:ascii="Times New Roman" w:hAnsi="Times New Roman" w:cs="Times New Roman"/>
          <w:sz w:val="28"/>
          <w:szCs w:val="28"/>
        </w:rPr>
        <w:t>развития</w:t>
      </w:r>
      <w:proofErr w:type="gramEnd"/>
      <w:r w:rsidRPr="007651EE">
        <w:rPr>
          <w:rFonts w:ascii="Times New Roman" w:hAnsi="Times New Roman" w:cs="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2662B" w:rsidRPr="007651EE" w:rsidRDefault="0042662B" w:rsidP="0070118A">
      <w:pPr>
        <w:spacing w:line="360" w:lineRule="auto"/>
        <w:rPr>
          <w:rFonts w:ascii="Times New Roman" w:hAnsi="Times New Roman" w:cs="Times New Roman"/>
          <w:sz w:val="28"/>
          <w:szCs w:val="28"/>
        </w:rPr>
      </w:pPr>
    </w:p>
    <w:p w:rsid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4.</w:t>
      </w:r>
      <w:r w:rsidR="002A3F23" w:rsidRPr="002A3F23">
        <w:rPr>
          <w:rFonts w:ascii="Times New Roman" w:hAnsi="Times New Roman" w:cs="Times New Roman"/>
          <w:b/>
          <w:sz w:val="28"/>
          <w:szCs w:val="28"/>
        </w:rPr>
        <w:t xml:space="preserve"> «Художественно-эстетическое развитие»</w:t>
      </w:r>
    </w:p>
    <w:p w:rsidR="00013492" w:rsidRPr="007651EE" w:rsidRDefault="00013492" w:rsidP="00CD7940">
      <w:pPr>
        <w:spacing w:line="360" w:lineRule="auto"/>
        <w:ind w:firstLine="708"/>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7651EE">
        <w:rPr>
          <w:rFonts w:ascii="Times New Roman" w:hAnsi="Times New Roman" w:cs="Times New Roman"/>
          <w:sz w:val="28"/>
          <w:szCs w:val="28"/>
        </w:rPr>
        <w:t>для</w:t>
      </w:r>
      <w:proofErr w:type="gramEnd"/>
      <w:r w:rsidRPr="007651EE">
        <w:rPr>
          <w:rFonts w:ascii="Times New Roman" w:hAnsi="Times New Roman" w:cs="Times New Roman"/>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развития у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способности к восприятию музыки, художественной литературы, фольклора;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lastRenderedPageBreak/>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w:t>
      </w:r>
      <w:r w:rsidR="00CD7940">
        <w:rPr>
          <w:rFonts w:ascii="Times New Roman" w:hAnsi="Times New Roman" w:cs="Times New Roman"/>
          <w:sz w:val="28"/>
          <w:szCs w:val="28"/>
        </w:rPr>
        <w:t>льной или совместной с</w:t>
      </w:r>
      <w:r w:rsidRPr="007651EE">
        <w:rPr>
          <w:rFonts w:ascii="Times New Roman" w:hAnsi="Times New Roman" w:cs="Times New Roman"/>
          <w:sz w:val="28"/>
          <w:szCs w:val="28"/>
        </w:rPr>
        <w:t xml:space="preserve"> педагогическим работником). Любое проявление инициативы и самостоятельности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развит</w:t>
      </w:r>
      <w:r w:rsidR="00CD7940">
        <w:rPr>
          <w:rFonts w:ascii="Times New Roman" w:hAnsi="Times New Roman" w:cs="Times New Roman"/>
          <w:sz w:val="28"/>
          <w:szCs w:val="28"/>
        </w:rPr>
        <w:t>ия</w:t>
      </w:r>
      <w:r w:rsidRPr="007651EE">
        <w:rPr>
          <w:rFonts w:ascii="Times New Roman" w:hAnsi="Times New Roman" w:cs="Times New Roman"/>
          <w:sz w:val="28"/>
          <w:szCs w:val="28"/>
        </w:rPr>
        <w:t xml:space="preserve"> обучающихся, в образовательный процесс, в самостоятельную и совместную с воспитателем деятельность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7651EE">
        <w:rPr>
          <w:rFonts w:ascii="Times New Roman" w:hAnsi="Times New Roman" w:cs="Times New Roman"/>
          <w:sz w:val="28"/>
          <w:szCs w:val="28"/>
        </w:rPr>
        <w:t>ритмических упражнениях</w:t>
      </w:r>
      <w:proofErr w:type="gramEnd"/>
      <w:r w:rsidRPr="007651EE">
        <w:rPr>
          <w:rFonts w:ascii="Times New Roman" w:hAnsi="Times New Roman" w:cs="Times New Roman"/>
          <w:sz w:val="28"/>
          <w:szCs w:val="28"/>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7651EE">
        <w:rPr>
          <w:rFonts w:ascii="Times New Roman" w:hAnsi="Times New Roman" w:cs="Times New Roman"/>
          <w:sz w:val="28"/>
          <w:szCs w:val="28"/>
        </w:rPr>
        <w:t>физминутках</w:t>
      </w:r>
      <w:proofErr w:type="spellEnd"/>
      <w:r w:rsidRPr="007651EE">
        <w:rPr>
          <w:rFonts w:ascii="Times New Roman" w:hAnsi="Times New Roman" w:cs="Times New Roman"/>
          <w:sz w:val="28"/>
          <w:szCs w:val="28"/>
        </w:rPr>
        <w:t>, в динамических паузах.</w:t>
      </w:r>
    </w:p>
    <w:p w:rsidR="00013492"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Обучающиеся</w:t>
      </w:r>
      <w:proofErr w:type="gramEnd"/>
      <w:r w:rsidRPr="007651EE">
        <w:rPr>
          <w:rFonts w:ascii="Times New Roman" w:hAnsi="Times New Roman" w:cs="Times New Roman"/>
          <w:sz w:val="28"/>
          <w:szCs w:val="28"/>
        </w:rPr>
        <w:t xml:space="preserve"> знакомятся и становятся участниками праздников. </w:t>
      </w:r>
      <w:proofErr w:type="gramStart"/>
      <w:r w:rsidRPr="007651EE">
        <w:rPr>
          <w:rFonts w:ascii="Times New Roman" w:hAnsi="Times New Roman" w:cs="Times New Roman"/>
          <w:sz w:val="28"/>
          <w:szCs w:val="28"/>
        </w:rPr>
        <w:t>Педагогические работники знакомят обучающихся с доступными для их восприятия и игр художественными промыслами.</w:t>
      </w:r>
      <w:proofErr w:type="gramEnd"/>
    </w:p>
    <w:p w:rsidR="0042662B" w:rsidRPr="007651EE" w:rsidRDefault="0042662B" w:rsidP="0070118A">
      <w:pPr>
        <w:spacing w:line="360" w:lineRule="auto"/>
        <w:rPr>
          <w:rFonts w:ascii="Times New Roman" w:hAnsi="Times New Roman" w:cs="Times New Roman"/>
          <w:sz w:val="28"/>
          <w:szCs w:val="28"/>
        </w:rPr>
      </w:pPr>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2.1.4.1.</w:t>
      </w:r>
      <w:r w:rsidR="00013492" w:rsidRPr="002A3F23">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w:t>
      </w:r>
      <w:r w:rsidRPr="007651EE">
        <w:rPr>
          <w:rFonts w:ascii="Times New Roman" w:hAnsi="Times New Roman" w:cs="Times New Roman"/>
          <w:sz w:val="28"/>
          <w:szCs w:val="28"/>
        </w:rPr>
        <w:lastRenderedPageBreak/>
        <w:t>художественного развития.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а также все остальные специалисты, работающие с детьми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w:t>
      </w:r>
      <w:r w:rsidR="00CC715C">
        <w:rPr>
          <w:rFonts w:ascii="Times New Roman" w:hAnsi="Times New Roman" w:cs="Times New Roman"/>
          <w:sz w:val="28"/>
          <w:szCs w:val="28"/>
        </w:rPr>
        <w:t>амостоятельной или совместной с</w:t>
      </w:r>
      <w:r w:rsidRPr="007651EE">
        <w:rPr>
          <w:rFonts w:ascii="Times New Roman" w:hAnsi="Times New Roman" w:cs="Times New Roman"/>
          <w:sz w:val="28"/>
          <w:szCs w:val="28"/>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7651EE">
        <w:rPr>
          <w:rFonts w:ascii="Times New Roman" w:hAnsi="Times New Roman" w:cs="Times New Roman"/>
          <w:sz w:val="28"/>
          <w:szCs w:val="28"/>
        </w:rPr>
        <w:t>звуковысотный</w:t>
      </w:r>
      <w:proofErr w:type="spellEnd"/>
      <w:r w:rsidRPr="007651EE">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Музыкальные занятия проводят совместно музыкальный руководитель и воспитатель. Элементы музыкально-ритмических занятий используются на групповых и индивидуальных коррекционных занятиях с детьми.</w:t>
      </w:r>
    </w:p>
    <w:p w:rsidR="0042662B" w:rsidRDefault="0042662B" w:rsidP="0070118A">
      <w:pPr>
        <w:spacing w:line="360" w:lineRule="auto"/>
        <w:rPr>
          <w:rFonts w:ascii="Times New Roman" w:hAnsi="Times New Roman" w:cs="Times New Roman"/>
          <w:sz w:val="28"/>
          <w:szCs w:val="28"/>
        </w:rPr>
      </w:pPr>
    </w:p>
    <w:p w:rsidR="00013492" w:rsidRPr="002A3F23" w:rsidRDefault="00013492" w:rsidP="000B77E1">
      <w:pPr>
        <w:spacing w:line="360" w:lineRule="auto"/>
        <w:ind w:firstLine="708"/>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14.2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7651EE">
        <w:rPr>
          <w:rFonts w:ascii="Times New Roman" w:hAnsi="Times New Roman" w:cs="Times New Roman"/>
          <w:sz w:val="28"/>
          <w:szCs w:val="28"/>
        </w:rPr>
        <w:t>кодоскоп</w:t>
      </w:r>
      <w:proofErr w:type="spellEnd"/>
      <w:r w:rsidRPr="007651EE">
        <w:rPr>
          <w:rFonts w:ascii="Times New Roman" w:hAnsi="Times New Roman" w:cs="Times New Roman"/>
          <w:sz w:val="28"/>
          <w:szCs w:val="28"/>
        </w:rPr>
        <w:t>; использование мультимедийных средств.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7651EE">
        <w:rPr>
          <w:rFonts w:ascii="Times New Roman" w:hAnsi="Times New Roman" w:cs="Times New Roman"/>
          <w:sz w:val="28"/>
          <w:szCs w:val="28"/>
        </w:rPr>
        <w:t>обучающиеся</w:t>
      </w:r>
      <w:proofErr w:type="gramEnd"/>
      <w:r w:rsidRPr="007651EE">
        <w:rPr>
          <w:rFonts w:ascii="Times New Roman" w:hAnsi="Times New Roman" w:cs="Times New Roman"/>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7651EE">
        <w:rPr>
          <w:rFonts w:ascii="Times New Roman" w:hAnsi="Times New Roman" w:cs="Times New Roman"/>
          <w:sz w:val="28"/>
          <w:szCs w:val="28"/>
        </w:rPr>
        <w:t>общеречевых</w:t>
      </w:r>
      <w:proofErr w:type="spellEnd"/>
      <w:r w:rsidRPr="007651EE">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42662B" w:rsidRPr="007651EE" w:rsidRDefault="0042662B" w:rsidP="0070118A">
      <w:pPr>
        <w:spacing w:line="360" w:lineRule="auto"/>
        <w:rPr>
          <w:rFonts w:ascii="Times New Roman" w:hAnsi="Times New Roman" w:cs="Times New Roman"/>
          <w:sz w:val="28"/>
          <w:szCs w:val="28"/>
        </w:rPr>
      </w:pPr>
    </w:p>
    <w:p w:rsidR="0042662B"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 xml:space="preserve">5. </w:t>
      </w:r>
      <w:r w:rsidR="002A3F23" w:rsidRPr="002A3F23">
        <w:rPr>
          <w:rFonts w:ascii="Times New Roman" w:hAnsi="Times New Roman" w:cs="Times New Roman"/>
          <w:b/>
          <w:sz w:val="28"/>
          <w:szCs w:val="28"/>
        </w:rPr>
        <w:t>«Физическое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физического развития ребенка </w:t>
      </w:r>
      <w:r w:rsidRPr="002A3F23">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w:t>
      </w:r>
      <w:proofErr w:type="gramStart"/>
      <w:r w:rsidRPr="007651EE">
        <w:rPr>
          <w:rFonts w:ascii="Times New Roman" w:hAnsi="Times New Roman" w:cs="Times New Roman"/>
          <w:sz w:val="28"/>
          <w:szCs w:val="28"/>
        </w:rPr>
        <w:t>для</w:t>
      </w:r>
      <w:proofErr w:type="gramEnd"/>
      <w:r w:rsidRPr="007651EE">
        <w:rPr>
          <w:rFonts w:ascii="Times New Roman" w:hAnsi="Times New Roman" w:cs="Times New Roman"/>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у обучающихся ценностей здорового образа 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своем теле и своих физических возможностях;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приобретения двигательного опыта и совершенствования двигательной активности;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w:t>
      </w:r>
      <w:proofErr w:type="gramStart"/>
      <w:r w:rsidR="00013492" w:rsidRPr="007651EE">
        <w:rPr>
          <w:rFonts w:ascii="Times New Roman" w:hAnsi="Times New Roman" w:cs="Times New Roman"/>
          <w:sz w:val="28"/>
          <w:szCs w:val="28"/>
        </w:rPr>
        <w:t xml:space="preserve">В сфере становления у обучающихся </w:t>
      </w:r>
      <w:r w:rsidR="00013492" w:rsidRPr="002A3F23">
        <w:rPr>
          <w:rFonts w:ascii="Times New Roman" w:hAnsi="Times New Roman" w:cs="Times New Roman"/>
          <w:sz w:val="28"/>
          <w:szCs w:val="28"/>
          <w:u w:val="single"/>
        </w:rPr>
        <w:t>ценностей здорового образа жизни</w:t>
      </w:r>
      <w:r w:rsidR="00013492" w:rsidRPr="007651EE">
        <w:rPr>
          <w:rFonts w:ascii="Times New Roman" w:hAnsi="Times New Roman" w:cs="Times New Roman"/>
          <w:sz w:val="28"/>
          <w:szCs w:val="28"/>
        </w:rPr>
        <w:t xml:space="preserve"> педагогические работники способствуют развитию у обучающихся ответственного отношения к своему здоровью.</w:t>
      </w:r>
      <w:proofErr w:type="gramEnd"/>
      <w:r w:rsidR="00013492" w:rsidRPr="007651EE">
        <w:rPr>
          <w:rFonts w:ascii="Times New Roman" w:hAnsi="Times New Roman" w:cs="Times New Roman"/>
          <w:sz w:val="28"/>
          <w:szCs w:val="28"/>
        </w:rPr>
        <w:t xml:space="preserve"> Они рассказывают детям о </w:t>
      </w:r>
      <w:r w:rsidR="00013492" w:rsidRPr="007651EE">
        <w:rPr>
          <w:rFonts w:ascii="Times New Roman" w:hAnsi="Times New Roman" w:cs="Times New Roman"/>
          <w:sz w:val="28"/>
          <w:szCs w:val="28"/>
        </w:rPr>
        <w:lastRenderedPageBreak/>
        <w:t xml:space="preserve">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00013492" w:rsidRPr="007651EE">
        <w:rPr>
          <w:rFonts w:ascii="Times New Roman" w:hAnsi="Times New Roman" w:cs="Times New Roman"/>
          <w:sz w:val="28"/>
          <w:szCs w:val="28"/>
        </w:rPr>
        <w:t>Создают возможности для активного участия обучающихся в оздоровительных мероприятиях.</w:t>
      </w:r>
      <w:proofErr w:type="gramEnd"/>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w:t>
      </w:r>
      <w:proofErr w:type="gramStart"/>
      <w:r w:rsidR="00013492" w:rsidRPr="007651EE">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lastRenderedPageBreak/>
        <w:t>2</w:t>
      </w:r>
      <w:r w:rsidR="00013492" w:rsidRPr="002A3F23">
        <w:rPr>
          <w:rFonts w:ascii="Times New Roman" w:hAnsi="Times New Roman" w:cs="Times New Roman"/>
          <w:b/>
          <w:sz w:val="28"/>
          <w:szCs w:val="28"/>
        </w:rPr>
        <w:t>.</w:t>
      </w:r>
      <w:r w:rsidRPr="002A3F23">
        <w:rPr>
          <w:rFonts w:ascii="Times New Roman" w:hAnsi="Times New Roman" w:cs="Times New Roman"/>
          <w:b/>
          <w:sz w:val="28"/>
          <w:szCs w:val="28"/>
        </w:rPr>
        <w:t>1</w:t>
      </w:r>
      <w:r w:rsidR="0042662B">
        <w:rPr>
          <w:rFonts w:ascii="Times New Roman" w:hAnsi="Times New Roman" w:cs="Times New Roman"/>
          <w:b/>
          <w:sz w:val="28"/>
          <w:szCs w:val="28"/>
        </w:rPr>
        <w:t>.</w:t>
      </w:r>
      <w:r w:rsidRPr="002A3F23">
        <w:rPr>
          <w:rFonts w:ascii="Times New Roman" w:hAnsi="Times New Roman" w:cs="Times New Roman"/>
          <w:b/>
          <w:sz w:val="28"/>
          <w:szCs w:val="28"/>
        </w:rPr>
        <w:t>5.1</w:t>
      </w:r>
      <w:r w:rsidR="00013492" w:rsidRPr="002A3F23">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2A3F23">
        <w:rPr>
          <w:rFonts w:ascii="Times New Roman" w:hAnsi="Times New Roman" w:cs="Times New Roman"/>
          <w:sz w:val="28"/>
          <w:szCs w:val="28"/>
          <w:u w:val="single"/>
        </w:rPr>
        <w:t>Задачи</w:t>
      </w:r>
      <w:r w:rsidRPr="007651EE">
        <w:rPr>
          <w:rFonts w:ascii="Times New Roman" w:hAnsi="Times New Roman" w:cs="Times New Roman"/>
          <w:sz w:val="28"/>
          <w:szCs w:val="28"/>
        </w:rPr>
        <w:t xml:space="preserve">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физическая культура;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здоровом образе жизни и гигиене.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1.5.2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На занятиях физкультурой реализуются принципы ее адаптивности, </w:t>
      </w:r>
      <w:r w:rsidRPr="007651EE">
        <w:rPr>
          <w:rFonts w:ascii="Times New Roman" w:hAnsi="Times New Roman" w:cs="Times New Roman"/>
          <w:sz w:val="28"/>
          <w:szCs w:val="28"/>
        </w:rPr>
        <w:lastRenderedPageBreak/>
        <w:t>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7651EE">
        <w:rPr>
          <w:rFonts w:ascii="Times New Roman" w:hAnsi="Times New Roman" w:cs="Times New Roman"/>
          <w:sz w:val="28"/>
          <w:szCs w:val="28"/>
        </w:rPr>
        <w:t>координированность</w:t>
      </w:r>
      <w:proofErr w:type="spellEnd"/>
      <w:r w:rsidRPr="007651EE">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Физическое воспитание связано с развитием музыкально-</w:t>
      </w:r>
      <w:proofErr w:type="gramStart"/>
      <w:r w:rsidRPr="007651EE">
        <w:rPr>
          <w:rFonts w:ascii="Times New Roman" w:hAnsi="Times New Roman" w:cs="Times New Roman"/>
          <w:sz w:val="28"/>
          <w:szCs w:val="28"/>
        </w:rPr>
        <w:t>ритмических движений</w:t>
      </w:r>
      <w:proofErr w:type="gramEnd"/>
      <w:r w:rsidRPr="007651EE">
        <w:rPr>
          <w:rFonts w:ascii="Times New Roman" w:hAnsi="Times New Roman" w:cs="Times New Roman"/>
          <w:sz w:val="28"/>
          <w:szCs w:val="28"/>
        </w:rPr>
        <w:t xml:space="preserve">, с занятиями </w:t>
      </w:r>
      <w:proofErr w:type="spellStart"/>
      <w:r w:rsidRPr="007651EE">
        <w:rPr>
          <w:rFonts w:ascii="Times New Roman" w:hAnsi="Times New Roman" w:cs="Times New Roman"/>
          <w:sz w:val="28"/>
          <w:szCs w:val="28"/>
        </w:rPr>
        <w:t>логоритмикой</w:t>
      </w:r>
      <w:proofErr w:type="spellEnd"/>
      <w:r w:rsidRPr="007651EE">
        <w:rPr>
          <w:rFonts w:ascii="Times New Roman" w:hAnsi="Times New Roman" w:cs="Times New Roman"/>
          <w:sz w:val="28"/>
          <w:szCs w:val="28"/>
        </w:rPr>
        <w:t xml:space="preserve">, подвижными играми. </w:t>
      </w:r>
      <w:proofErr w:type="gramStart"/>
      <w:r w:rsidRPr="007651EE">
        <w:rPr>
          <w:rFonts w:ascii="Times New Roman" w:hAnsi="Times New Roman" w:cs="Times New Roman"/>
          <w:sz w:val="28"/>
          <w:szCs w:val="28"/>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7651EE">
        <w:rPr>
          <w:rFonts w:ascii="Times New Roman" w:hAnsi="Times New Roman" w:cs="Times New Roman"/>
          <w:sz w:val="28"/>
          <w:szCs w:val="28"/>
        </w:rPr>
        <w:t xml:space="preserve"> При наличии бассейна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обучают плаванию, организуя в бассейне спортивные праздники и другие спортивные мероприятия.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7651EE">
        <w:rPr>
          <w:rFonts w:ascii="Times New Roman" w:hAnsi="Times New Roman" w:cs="Times New Roman"/>
          <w:sz w:val="28"/>
          <w:szCs w:val="28"/>
        </w:rPr>
        <w:t>для</w:t>
      </w:r>
      <w:proofErr w:type="gramEnd"/>
      <w:r w:rsidRPr="007651EE">
        <w:rPr>
          <w:rFonts w:ascii="Times New Roman" w:hAnsi="Times New Roman" w:cs="Times New Roman"/>
          <w:sz w:val="28"/>
          <w:szCs w:val="28"/>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7651EE" w:rsidRDefault="00013492"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7651EE">
        <w:rPr>
          <w:rFonts w:ascii="Times New Roman" w:hAnsi="Times New Roman" w:cs="Times New Roman"/>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w:t>
      </w:r>
      <w:r w:rsidRPr="007651EE">
        <w:rPr>
          <w:rFonts w:ascii="Times New Roman" w:hAnsi="Times New Roman" w:cs="Times New Roman"/>
          <w:sz w:val="28"/>
          <w:szCs w:val="28"/>
        </w:rPr>
        <w:lastRenderedPageBreak/>
        <w:t>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3305B8" w:rsidRPr="007651EE" w:rsidRDefault="003305B8" w:rsidP="0070118A">
      <w:pPr>
        <w:spacing w:line="360" w:lineRule="auto"/>
        <w:jc w:val="center"/>
        <w:rPr>
          <w:rFonts w:ascii="Times New Roman" w:hAnsi="Times New Roman" w:cs="Times New Roman"/>
          <w:b/>
          <w:sz w:val="28"/>
          <w:szCs w:val="28"/>
        </w:rPr>
      </w:pPr>
    </w:p>
    <w:p w:rsidR="003305B8" w:rsidRPr="00E86160" w:rsidRDefault="00E86160" w:rsidP="00E86160">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E86160">
        <w:rPr>
          <w:rFonts w:ascii="Times New Roman" w:hAnsi="Times New Roman" w:cs="Times New Roman"/>
          <w:b/>
          <w:sz w:val="28"/>
          <w:szCs w:val="28"/>
        </w:rPr>
        <w:t>2.2</w:t>
      </w:r>
      <w:r w:rsidR="003305B8" w:rsidRPr="00E86160">
        <w:rPr>
          <w:rFonts w:ascii="Times New Roman" w:hAnsi="Times New Roman" w:cs="Times New Roman"/>
          <w:b/>
          <w:sz w:val="28"/>
          <w:szCs w:val="28"/>
        </w:rPr>
        <w:t>. Взаимодействие педагог</w:t>
      </w:r>
      <w:r>
        <w:rPr>
          <w:rFonts w:ascii="Times New Roman" w:hAnsi="Times New Roman" w:cs="Times New Roman"/>
          <w:b/>
          <w:sz w:val="28"/>
          <w:szCs w:val="28"/>
        </w:rPr>
        <w:t>ических работников с детьми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Формы, способы, методы и средства реализации программы, которые отражают следующие аспекты образовательной среды:</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педагогическим работником;</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другими детьми;</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система отношений ребенка к миру, к другим людям, к себе самому.</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w:t>
      </w:r>
      <w:r w:rsidR="003305B8" w:rsidRPr="007651EE">
        <w:rPr>
          <w:rFonts w:ascii="Times New Roman" w:hAnsi="Times New Roman" w:cs="Times New Roman"/>
          <w:sz w:val="28"/>
          <w:szCs w:val="28"/>
        </w:rPr>
        <w:lastRenderedPageBreak/>
        <w:t>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r w:rsidR="003305B8" w:rsidRPr="007651EE">
        <w:rPr>
          <w:rFonts w:ascii="Times New Roman" w:hAnsi="Times New Roman" w:cs="Times New Roman"/>
          <w:sz w:val="28"/>
          <w:szCs w:val="28"/>
        </w:rPr>
        <w:lastRenderedPageBreak/>
        <w:t>Взаимное доверие между педагогическим работником и детьми способствует истинному принятию ребенком моральных норм.</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7651EE">
        <w:rPr>
          <w:rFonts w:ascii="Times New Roman" w:hAnsi="Times New Roman" w:cs="Times New Roman"/>
          <w:sz w:val="28"/>
          <w:szCs w:val="28"/>
        </w:rPr>
        <w:t>собственное</w:t>
      </w:r>
      <w:proofErr w:type="gramEnd"/>
      <w:r w:rsidRPr="007651EE">
        <w:rPr>
          <w:rFonts w:ascii="Times New Roman" w:hAnsi="Times New Roman" w:cs="Times New Roman"/>
          <w:sz w:val="28"/>
          <w:szCs w:val="28"/>
        </w:rPr>
        <w:t>.</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305B8" w:rsidRP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2.3</w:t>
      </w:r>
      <w:r w:rsidR="003305B8" w:rsidRPr="00E86160">
        <w:rPr>
          <w:rFonts w:ascii="Times New Roman" w:hAnsi="Times New Roman" w:cs="Times New Roman"/>
          <w:b/>
          <w:sz w:val="28"/>
          <w:szCs w:val="28"/>
        </w:rPr>
        <w:t>. Взаимодействие педагогического коллектива с родителями (законны</w:t>
      </w:r>
      <w:r>
        <w:rPr>
          <w:rFonts w:ascii="Times New Roman" w:hAnsi="Times New Roman" w:cs="Times New Roman"/>
          <w:b/>
          <w:sz w:val="28"/>
          <w:szCs w:val="28"/>
        </w:rPr>
        <w:t xml:space="preserve">ми представителями) </w:t>
      </w:r>
      <w:proofErr w:type="gramStart"/>
      <w:r>
        <w:rPr>
          <w:rFonts w:ascii="Times New Roman" w:hAnsi="Times New Roman" w:cs="Times New Roman"/>
          <w:b/>
          <w:sz w:val="28"/>
          <w:szCs w:val="28"/>
        </w:rPr>
        <w:t>обучающихся</w:t>
      </w:r>
      <w:proofErr w:type="gramEnd"/>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усилия педагогических работников по подготовке к школе и успеш</w:t>
      </w:r>
      <w:r w:rsidR="00E86160">
        <w:rPr>
          <w:rFonts w:ascii="Times New Roman" w:hAnsi="Times New Roman" w:cs="Times New Roman"/>
          <w:sz w:val="28"/>
          <w:szCs w:val="28"/>
        </w:rPr>
        <w:t>ной интеграции обучающихся с ТНР</w:t>
      </w:r>
      <w:r w:rsidRPr="007651EE">
        <w:rPr>
          <w:rFonts w:ascii="Times New Roman" w:hAnsi="Times New Roman" w:cs="Times New Roman"/>
          <w:sz w:val="28"/>
          <w:szCs w:val="28"/>
        </w:rPr>
        <w:t xml:space="preserve">, будут недостаточно успешными без постоянного контакта </w:t>
      </w:r>
      <w:proofErr w:type="gramStart"/>
      <w:r w:rsidRPr="007651EE">
        <w:rPr>
          <w:rFonts w:ascii="Times New Roman" w:hAnsi="Times New Roman" w:cs="Times New Roman"/>
          <w:sz w:val="28"/>
          <w:szCs w:val="28"/>
        </w:rPr>
        <w:t>с</w:t>
      </w:r>
      <w:proofErr w:type="gramEnd"/>
      <w:r w:rsidRPr="007651EE">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w:t>
      </w:r>
      <w:r w:rsidRPr="007651EE">
        <w:rPr>
          <w:rFonts w:ascii="Times New Roman" w:hAnsi="Times New Roman" w:cs="Times New Roman"/>
          <w:sz w:val="28"/>
          <w:szCs w:val="28"/>
        </w:rPr>
        <w:lastRenderedPageBreak/>
        <w:t xml:space="preserve">необходимую эффективность коррекционной работы, ускорит процесс восстановления нарушенных функций </w:t>
      </w:r>
      <w:proofErr w:type="gramStart"/>
      <w:r w:rsidRPr="007651EE">
        <w:rPr>
          <w:rFonts w:ascii="Times New Roman" w:hAnsi="Times New Roman" w:cs="Times New Roman"/>
          <w:sz w:val="28"/>
          <w:szCs w:val="28"/>
        </w:rPr>
        <w:t>у</w:t>
      </w:r>
      <w:proofErr w:type="gramEnd"/>
      <w:r w:rsidRPr="007651EE">
        <w:rPr>
          <w:rFonts w:ascii="Times New Roman" w:hAnsi="Times New Roman" w:cs="Times New Roman"/>
          <w:sz w:val="28"/>
          <w:szCs w:val="28"/>
        </w:rPr>
        <w:t xml:space="preserve"> обучающихся.</w:t>
      </w:r>
    </w:p>
    <w:p w:rsid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2.4.</w:t>
      </w:r>
      <w:r w:rsidR="003305B8" w:rsidRPr="00E86160">
        <w:rPr>
          <w:rFonts w:ascii="Times New Roman" w:hAnsi="Times New Roman" w:cs="Times New Roman"/>
          <w:b/>
          <w:sz w:val="28"/>
          <w:szCs w:val="28"/>
        </w:rPr>
        <w:t xml:space="preserve"> </w:t>
      </w:r>
      <w:r>
        <w:rPr>
          <w:rFonts w:ascii="Times New Roman" w:hAnsi="Times New Roman" w:cs="Times New Roman"/>
          <w:b/>
          <w:sz w:val="28"/>
          <w:szCs w:val="28"/>
        </w:rPr>
        <w:t xml:space="preserve"> Взаимодействие педагогического коллектива с семьями воспитанников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Взаимодействие педагогических работников Организации </w:t>
      </w:r>
      <w:proofErr w:type="gramStart"/>
      <w:r w:rsidR="003305B8" w:rsidRPr="007651EE">
        <w:rPr>
          <w:rFonts w:ascii="Times New Roman" w:hAnsi="Times New Roman" w:cs="Times New Roman"/>
          <w:sz w:val="28"/>
          <w:szCs w:val="28"/>
        </w:rPr>
        <w:t>с</w:t>
      </w:r>
      <w:proofErr w:type="gramEnd"/>
      <w:r w:rsidR="003305B8" w:rsidRPr="007651EE">
        <w:rPr>
          <w:rFonts w:ascii="Times New Roman" w:hAnsi="Times New Roman" w:cs="Times New Roman"/>
          <w:sz w:val="28"/>
          <w:szCs w:val="28"/>
        </w:rPr>
        <w:t xml:space="preserve"> </w:t>
      </w:r>
      <w:proofErr w:type="gramStart"/>
      <w:r w:rsidR="003305B8" w:rsidRPr="007651EE">
        <w:rPr>
          <w:rFonts w:ascii="Times New Roman" w:hAnsi="Times New Roman" w:cs="Times New Roman"/>
          <w:sz w:val="28"/>
          <w:szCs w:val="28"/>
        </w:rPr>
        <w:t>родителям</w:t>
      </w:r>
      <w:proofErr w:type="gramEnd"/>
      <w:r w:rsidR="003305B8" w:rsidRPr="007651EE">
        <w:rPr>
          <w:rFonts w:ascii="Times New Roman" w:hAnsi="Times New Roman" w:cs="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263B3B">
        <w:rPr>
          <w:rFonts w:ascii="Times New Roman" w:hAnsi="Times New Roman" w:cs="Times New Roman"/>
          <w:sz w:val="28"/>
          <w:szCs w:val="28"/>
          <w:u w:val="single"/>
        </w:rPr>
        <w:t>Основной целью</w:t>
      </w:r>
      <w:r w:rsidR="003305B8" w:rsidRPr="007651EE">
        <w:rPr>
          <w:rFonts w:ascii="Times New Roman" w:hAnsi="Times New Roman" w:cs="Times New Roman"/>
          <w:sz w:val="28"/>
          <w:szCs w:val="28"/>
        </w:rPr>
        <w:t xml:space="preserve"> работы с родителями (законными представителями) является обеспечение взаимодействия с семьей, вовлечение родителей </w:t>
      </w:r>
      <w:r w:rsidR="003305B8" w:rsidRPr="007651EE">
        <w:rPr>
          <w:rFonts w:ascii="Times New Roman" w:hAnsi="Times New Roman" w:cs="Times New Roman"/>
          <w:sz w:val="28"/>
          <w:szCs w:val="28"/>
        </w:rPr>
        <w:lastRenderedPageBreak/>
        <w:t>(законных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Реализация цели обеспечивает решение следующих </w:t>
      </w:r>
      <w:r w:rsidR="003305B8" w:rsidRPr="00263B3B">
        <w:rPr>
          <w:rFonts w:ascii="Times New Roman" w:hAnsi="Times New Roman" w:cs="Times New Roman"/>
          <w:sz w:val="28"/>
          <w:szCs w:val="28"/>
          <w:u w:val="single"/>
        </w:rPr>
        <w:t>задач</w:t>
      </w:r>
      <w:r w:rsidR="003305B8" w:rsidRPr="007651EE">
        <w:rPr>
          <w:rFonts w:ascii="Times New Roman" w:hAnsi="Times New Roman" w:cs="Times New Roman"/>
          <w:sz w:val="28"/>
          <w:szCs w:val="28"/>
        </w:rPr>
        <w:t>:</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выработка у педагогических работников уважительного </w:t>
      </w:r>
      <w:proofErr w:type="gramStart"/>
      <w:r w:rsidR="003305B8" w:rsidRPr="007651EE">
        <w:rPr>
          <w:rFonts w:ascii="Times New Roman" w:hAnsi="Times New Roman" w:cs="Times New Roman"/>
          <w:sz w:val="28"/>
          <w:szCs w:val="28"/>
        </w:rPr>
        <w:t>отношения</w:t>
      </w:r>
      <w:proofErr w:type="gramEnd"/>
      <w:r w:rsidR="003305B8" w:rsidRPr="007651EE">
        <w:rPr>
          <w:rFonts w:ascii="Times New Roman" w:hAnsi="Times New Roman" w:cs="Times New Roman"/>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внедрение эффективных технологий сотрудничества </w:t>
      </w:r>
      <w:proofErr w:type="gramStart"/>
      <w:r w:rsidR="003305B8" w:rsidRPr="007651EE">
        <w:rPr>
          <w:rFonts w:ascii="Times New Roman" w:hAnsi="Times New Roman" w:cs="Times New Roman"/>
          <w:sz w:val="28"/>
          <w:szCs w:val="28"/>
        </w:rPr>
        <w:t>с</w:t>
      </w:r>
      <w:proofErr w:type="gramEnd"/>
      <w:r w:rsidR="003305B8" w:rsidRPr="007651EE">
        <w:rPr>
          <w:rFonts w:ascii="Times New Roman" w:hAnsi="Times New Roman" w:cs="Times New Roman"/>
          <w:sz w:val="28"/>
          <w:szCs w:val="28"/>
        </w:rPr>
        <w:t xml:space="preserve"> </w:t>
      </w:r>
      <w:proofErr w:type="gramStart"/>
      <w:r w:rsidR="003305B8" w:rsidRPr="007651EE">
        <w:rPr>
          <w:rFonts w:ascii="Times New Roman" w:hAnsi="Times New Roman" w:cs="Times New Roman"/>
          <w:sz w:val="28"/>
          <w:szCs w:val="28"/>
        </w:rPr>
        <w:t>родителям</w:t>
      </w:r>
      <w:proofErr w:type="gramEnd"/>
      <w:r w:rsidR="003305B8" w:rsidRPr="007651EE">
        <w:rPr>
          <w:rFonts w:ascii="Times New Roman" w:hAnsi="Times New Roman" w:cs="Times New Roman"/>
          <w:sz w:val="28"/>
          <w:szCs w:val="28"/>
        </w:rPr>
        <w:t xml:space="preserve"> (законным представителям), активизация их участия в жизни детского сада.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Работа, обеспечивающая взаимодействие семьи и дошкольной организации, включает следующие </w:t>
      </w:r>
      <w:r w:rsidRPr="00354BBD">
        <w:rPr>
          <w:rFonts w:ascii="Times New Roman" w:hAnsi="Times New Roman" w:cs="Times New Roman"/>
          <w:b/>
          <w:sz w:val="28"/>
          <w:szCs w:val="28"/>
        </w:rPr>
        <w:t>направления</w:t>
      </w:r>
      <w:r w:rsidRPr="007651EE">
        <w:rPr>
          <w:rFonts w:ascii="Times New Roman" w:hAnsi="Times New Roman" w:cs="Times New Roman"/>
          <w:sz w:val="28"/>
          <w:szCs w:val="28"/>
        </w:rPr>
        <w:t>:</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аналитическое</w:t>
      </w:r>
      <w:r w:rsidRPr="007651EE">
        <w:rPr>
          <w:rFonts w:ascii="Times New Roman" w:hAnsi="Times New Roman" w:cs="Times New Roman"/>
          <w:sz w:val="28"/>
          <w:szCs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коммуникативно-деятельностное</w:t>
      </w:r>
      <w:r w:rsidRPr="007651EE">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информационное</w:t>
      </w:r>
      <w:r w:rsidRPr="007651EE">
        <w:rPr>
          <w:rFonts w:ascii="Times New Roman" w:hAnsi="Times New Roman" w:cs="Times New Roman"/>
          <w:sz w:val="28"/>
          <w:szCs w:val="28"/>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направлений работы с семьёй может фиксироваться в </w:t>
      </w:r>
      <w:r w:rsidRPr="007651EE">
        <w:rPr>
          <w:rFonts w:ascii="Times New Roman" w:hAnsi="Times New Roman" w:cs="Times New Roman"/>
          <w:sz w:val="28"/>
          <w:szCs w:val="28"/>
        </w:rPr>
        <w:lastRenderedPageBreak/>
        <w:t xml:space="preserve">АОП </w:t>
      </w:r>
      <w:proofErr w:type="gramStart"/>
      <w:r w:rsidRPr="007651EE">
        <w:rPr>
          <w:rFonts w:ascii="Times New Roman" w:hAnsi="Times New Roman" w:cs="Times New Roman"/>
          <w:sz w:val="28"/>
          <w:szCs w:val="28"/>
        </w:rPr>
        <w:t>ДО</w:t>
      </w:r>
      <w:proofErr w:type="gramEnd"/>
      <w:r w:rsidRPr="007651EE">
        <w:rPr>
          <w:rFonts w:ascii="Times New Roman" w:hAnsi="Times New Roman" w:cs="Times New Roman"/>
          <w:sz w:val="28"/>
          <w:szCs w:val="28"/>
        </w:rPr>
        <w:t xml:space="preserve"> как </w:t>
      </w:r>
      <w:proofErr w:type="gramStart"/>
      <w:r w:rsidRPr="007651EE">
        <w:rPr>
          <w:rFonts w:ascii="Times New Roman" w:hAnsi="Times New Roman" w:cs="Times New Roman"/>
          <w:sz w:val="28"/>
          <w:szCs w:val="28"/>
        </w:rPr>
        <w:t>в</w:t>
      </w:r>
      <w:proofErr w:type="gramEnd"/>
      <w:r w:rsidRPr="007651EE">
        <w:rPr>
          <w:rFonts w:ascii="Times New Roman" w:hAnsi="Times New Roman" w:cs="Times New Roman"/>
          <w:sz w:val="28"/>
          <w:szCs w:val="28"/>
        </w:rPr>
        <w:t xml:space="preserve">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3305B8" w:rsidRPr="007651EE" w:rsidRDefault="00354BBD" w:rsidP="00354BBD">
      <w:pPr>
        <w:spacing w:line="360" w:lineRule="auto"/>
        <w:ind w:firstLine="0"/>
        <w:rPr>
          <w:rFonts w:ascii="Times New Roman" w:hAnsi="Times New Roman" w:cs="Times New Roman"/>
          <w:b/>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p>
    <w:p w:rsidR="003305B8" w:rsidRPr="005E3BFE" w:rsidRDefault="005E3BFE" w:rsidP="005E3BF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5E3BFE">
        <w:rPr>
          <w:rFonts w:ascii="Times New Roman" w:hAnsi="Times New Roman" w:cs="Times New Roman"/>
          <w:b/>
          <w:sz w:val="28"/>
          <w:szCs w:val="28"/>
        </w:rPr>
        <w:t>2.5.</w:t>
      </w:r>
      <w:r w:rsidR="003305B8" w:rsidRPr="005E3BFE">
        <w:rPr>
          <w:rFonts w:ascii="Times New Roman" w:hAnsi="Times New Roman" w:cs="Times New Roman"/>
          <w:b/>
          <w:sz w:val="28"/>
          <w:szCs w:val="28"/>
        </w:rPr>
        <w:t xml:space="preserve"> Программа коррекционно-ра</w:t>
      </w:r>
      <w:r>
        <w:rPr>
          <w:rFonts w:ascii="Times New Roman" w:hAnsi="Times New Roman" w:cs="Times New Roman"/>
          <w:b/>
          <w:sz w:val="28"/>
          <w:szCs w:val="28"/>
        </w:rPr>
        <w:t>звивающей работы с детьми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обеспечивает:</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3305B8" w:rsidRPr="007651EE" w:rsidRDefault="005E3BFE" w:rsidP="0070118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305B8" w:rsidRPr="007651EE">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E3BFE">
        <w:rPr>
          <w:rFonts w:ascii="Times New Roman" w:hAnsi="Times New Roman" w:cs="Times New Roman"/>
          <w:sz w:val="28"/>
          <w:szCs w:val="28"/>
          <w:u w:val="single"/>
        </w:rPr>
        <w:t>Задачи программы</w:t>
      </w:r>
      <w:r w:rsidRPr="007651EE">
        <w:rPr>
          <w:rFonts w:ascii="Times New Roman" w:hAnsi="Times New Roman" w:cs="Times New Roman"/>
          <w:sz w:val="28"/>
          <w:szCs w:val="28"/>
        </w:rPr>
        <w:t>:</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оказание родителям (законным представителям) </w:t>
      </w:r>
      <w:proofErr w:type="gramStart"/>
      <w:r w:rsidR="003305B8" w:rsidRPr="007651EE">
        <w:rPr>
          <w:rFonts w:ascii="Times New Roman" w:hAnsi="Times New Roman" w:cs="Times New Roman"/>
          <w:sz w:val="28"/>
          <w:szCs w:val="28"/>
        </w:rPr>
        <w:t>обучающихся</w:t>
      </w:r>
      <w:proofErr w:type="gramEnd"/>
      <w:r w:rsidR="003305B8" w:rsidRPr="007651EE">
        <w:rPr>
          <w:rFonts w:ascii="Times New Roman" w:hAnsi="Times New Roman" w:cs="Times New Roman"/>
          <w:sz w:val="28"/>
          <w:szCs w:val="28"/>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3305B8" w:rsidRPr="007651EE" w:rsidRDefault="003305B8" w:rsidP="0070118A">
      <w:pPr>
        <w:spacing w:line="360" w:lineRule="auto"/>
        <w:rPr>
          <w:rFonts w:ascii="Times New Roman" w:hAnsi="Times New Roman" w:cs="Times New Roman"/>
          <w:sz w:val="28"/>
          <w:szCs w:val="28"/>
        </w:rPr>
      </w:pPr>
      <w:bookmarkStart w:id="1" w:name="_GoBack"/>
      <w:r w:rsidRPr="007651EE">
        <w:rPr>
          <w:rFonts w:ascii="Times New Roman" w:hAnsi="Times New Roman" w:cs="Times New Roman"/>
          <w:sz w:val="28"/>
          <w:szCs w:val="28"/>
        </w:rPr>
        <w:t xml:space="preserve"> Программа коррекционной работы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достижение уровня речевого развития, оптимального для ребёнка, и обеспечивающего возможность использования освоенных умений и навыков </w:t>
      </w:r>
      <w:r w:rsidRPr="007651EE">
        <w:rPr>
          <w:rFonts w:ascii="Times New Roman" w:hAnsi="Times New Roman" w:cs="Times New Roman"/>
          <w:sz w:val="28"/>
          <w:szCs w:val="28"/>
        </w:rPr>
        <w:lastRenderedPageBreak/>
        <w:t>в разных видах детской деятельности и в различных коммуникативных ситуациях;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7651EE">
        <w:rPr>
          <w:rFonts w:ascii="Times New Roman" w:hAnsi="Times New Roman" w:cs="Times New Roman"/>
          <w:sz w:val="28"/>
          <w:szCs w:val="28"/>
        </w:rPr>
        <w:t>с</w:t>
      </w:r>
      <w:proofErr w:type="gramEnd"/>
      <w:r w:rsidRPr="007651EE">
        <w:rPr>
          <w:rFonts w:ascii="Times New Roman" w:hAnsi="Times New Roman" w:cs="Times New Roman"/>
          <w:sz w:val="28"/>
          <w:szCs w:val="28"/>
        </w:rPr>
        <w:t xml:space="preserve"> родителям (законным представителям).</w:t>
      </w:r>
    </w:p>
    <w:bookmarkEnd w:id="1"/>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5027BF">
        <w:rPr>
          <w:rFonts w:ascii="Times New Roman" w:hAnsi="Times New Roman" w:cs="Times New Roman"/>
          <w:sz w:val="28"/>
          <w:szCs w:val="28"/>
          <w:u w:val="single"/>
        </w:rPr>
        <w:t>Коррекционно-развивающая работа всех педагогических работников</w:t>
      </w:r>
      <w:r w:rsidR="003305B8" w:rsidRPr="007651EE">
        <w:rPr>
          <w:rFonts w:ascii="Times New Roman" w:hAnsi="Times New Roman" w:cs="Times New Roman"/>
          <w:sz w:val="28"/>
          <w:szCs w:val="28"/>
        </w:rPr>
        <w:t xml:space="preserve"> дошкольной образовательной организации включает:</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003305B8" w:rsidRPr="007651EE">
        <w:rPr>
          <w:rFonts w:ascii="Times New Roman" w:hAnsi="Times New Roman" w:cs="Times New Roman"/>
          <w:sz w:val="28"/>
          <w:szCs w:val="28"/>
        </w:rPr>
        <w:t>у</w:t>
      </w:r>
      <w:proofErr w:type="gramEnd"/>
      <w:r w:rsidR="003305B8" w:rsidRPr="007651EE">
        <w:rPr>
          <w:rFonts w:ascii="Times New Roman" w:hAnsi="Times New Roman" w:cs="Times New Roman"/>
          <w:sz w:val="28"/>
          <w:szCs w:val="28"/>
        </w:rPr>
        <w:t xml:space="preserve">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социально-коммуникативное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развитие и коррекцию сенсорных, моторных, психических функций </w:t>
      </w:r>
      <w:proofErr w:type="gramStart"/>
      <w:r w:rsidR="003305B8" w:rsidRPr="007651EE">
        <w:rPr>
          <w:rFonts w:ascii="Times New Roman" w:hAnsi="Times New Roman" w:cs="Times New Roman"/>
          <w:sz w:val="28"/>
          <w:szCs w:val="28"/>
        </w:rPr>
        <w:t>у</w:t>
      </w:r>
      <w:proofErr w:type="gramEnd"/>
      <w:r w:rsidR="003305B8" w:rsidRPr="007651EE">
        <w:rPr>
          <w:rFonts w:ascii="Times New Roman" w:hAnsi="Times New Roman" w:cs="Times New Roman"/>
          <w:sz w:val="28"/>
          <w:szCs w:val="28"/>
        </w:rPr>
        <w:t xml:space="preserve">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познавательное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высших психических функций;</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Программа коррекционной работы предусматривает </w:t>
      </w:r>
      <w:r w:rsidR="003305B8" w:rsidRPr="005027BF">
        <w:rPr>
          <w:rFonts w:ascii="Times New Roman" w:hAnsi="Times New Roman" w:cs="Times New Roman"/>
          <w:sz w:val="28"/>
          <w:szCs w:val="28"/>
          <w:u w:val="single"/>
        </w:rPr>
        <w:t>вариативные формы</w:t>
      </w:r>
      <w:r w:rsidR="003305B8" w:rsidRPr="007651EE">
        <w:rPr>
          <w:rFonts w:ascii="Times New Roman" w:hAnsi="Times New Roman" w:cs="Times New Roman"/>
          <w:sz w:val="28"/>
          <w:szCs w:val="28"/>
        </w:rPr>
        <w:t xml:space="preserve"> специального сопровождения </w:t>
      </w:r>
      <w:proofErr w:type="gramStart"/>
      <w:r w:rsidR="003305B8" w:rsidRPr="007651EE">
        <w:rPr>
          <w:rFonts w:ascii="Times New Roman" w:hAnsi="Times New Roman" w:cs="Times New Roman"/>
          <w:sz w:val="28"/>
          <w:szCs w:val="28"/>
        </w:rPr>
        <w:t>обучающихся</w:t>
      </w:r>
      <w:proofErr w:type="gramEnd"/>
      <w:r w:rsidR="003305B8" w:rsidRPr="007651EE">
        <w:rPr>
          <w:rFonts w:ascii="Times New Roman" w:hAnsi="Times New Roman" w:cs="Times New Roman"/>
          <w:sz w:val="28"/>
          <w:szCs w:val="28"/>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w:t>
      </w:r>
      <w:r w:rsidR="003305B8" w:rsidRPr="007651EE">
        <w:rPr>
          <w:rFonts w:ascii="Times New Roman" w:hAnsi="Times New Roman" w:cs="Times New Roman"/>
          <w:sz w:val="28"/>
          <w:szCs w:val="28"/>
        </w:rPr>
        <w:lastRenderedPageBreak/>
        <w:t>образовательных потребностей.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7651EE">
        <w:rPr>
          <w:rFonts w:ascii="Times New Roman" w:hAnsi="Times New Roman" w:cs="Times New Roman"/>
          <w:sz w:val="28"/>
          <w:szCs w:val="28"/>
        </w:rPr>
        <w:t>анартрия</w:t>
      </w:r>
      <w:proofErr w:type="spellEnd"/>
      <w:r w:rsidRPr="007651EE">
        <w:rPr>
          <w:rFonts w:ascii="Times New Roman" w:hAnsi="Times New Roman" w:cs="Times New Roman"/>
          <w:sz w:val="28"/>
          <w:szCs w:val="28"/>
        </w:rPr>
        <w:t xml:space="preserve">, дизартрия, алалия, афазия, </w:t>
      </w:r>
      <w:proofErr w:type="spellStart"/>
      <w:r w:rsidRPr="007651EE">
        <w:rPr>
          <w:rFonts w:ascii="Times New Roman" w:hAnsi="Times New Roman" w:cs="Times New Roman"/>
          <w:sz w:val="28"/>
          <w:szCs w:val="28"/>
        </w:rPr>
        <w:t>ринолалия</w:t>
      </w:r>
      <w:proofErr w:type="spellEnd"/>
      <w:r w:rsidRPr="007651EE">
        <w:rPr>
          <w:rFonts w:ascii="Times New Roman" w:hAnsi="Times New Roman" w:cs="Times New Roman"/>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7651EE">
        <w:rPr>
          <w:rFonts w:ascii="Times New Roman" w:hAnsi="Times New Roman" w:cs="Times New Roman"/>
          <w:sz w:val="28"/>
          <w:szCs w:val="28"/>
        </w:rPr>
        <w:t>дисграфия</w:t>
      </w:r>
      <w:proofErr w:type="spellEnd"/>
      <w:r w:rsidRPr="007651EE">
        <w:rPr>
          <w:rFonts w:ascii="Times New Roman" w:hAnsi="Times New Roman" w:cs="Times New Roman"/>
          <w:sz w:val="28"/>
          <w:szCs w:val="28"/>
        </w:rPr>
        <w:t xml:space="preserve">, </w:t>
      </w:r>
      <w:proofErr w:type="spellStart"/>
      <w:r w:rsidRPr="007651EE">
        <w:rPr>
          <w:rFonts w:ascii="Times New Roman" w:hAnsi="Times New Roman" w:cs="Times New Roman"/>
          <w:sz w:val="28"/>
          <w:szCs w:val="28"/>
        </w:rPr>
        <w:t>дислексия</w:t>
      </w:r>
      <w:proofErr w:type="spellEnd"/>
      <w:r w:rsidRPr="007651EE">
        <w:rPr>
          <w:rFonts w:ascii="Times New Roman" w:hAnsi="Times New Roman" w:cs="Times New Roman"/>
          <w:sz w:val="28"/>
          <w:szCs w:val="28"/>
        </w:rPr>
        <w:t xml:space="preserve">, </w:t>
      </w:r>
      <w:proofErr w:type="spellStart"/>
      <w:r w:rsidRPr="007651EE">
        <w:rPr>
          <w:rFonts w:ascii="Times New Roman" w:hAnsi="Times New Roman" w:cs="Times New Roman"/>
          <w:sz w:val="28"/>
          <w:szCs w:val="28"/>
        </w:rPr>
        <w:t>дискалькулия</w:t>
      </w:r>
      <w:proofErr w:type="spellEnd"/>
      <w:r w:rsidRPr="007651EE">
        <w:rPr>
          <w:rFonts w:ascii="Times New Roman" w:hAnsi="Times New Roman" w:cs="Times New Roman"/>
          <w:sz w:val="28"/>
          <w:szCs w:val="28"/>
        </w:rPr>
        <w:t xml:space="preserve"> в 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sz w:val="28"/>
          <w:szCs w:val="28"/>
          <w:u w:val="single"/>
        </w:rPr>
        <w:t>Общими ориентирами в достижении результатов</w:t>
      </w:r>
      <w:r w:rsidRPr="007651EE">
        <w:rPr>
          <w:rFonts w:ascii="Times New Roman" w:hAnsi="Times New Roman" w:cs="Times New Roman"/>
          <w:sz w:val="28"/>
          <w:szCs w:val="28"/>
        </w:rPr>
        <w:t xml:space="preserve"> программы коррекционной работы являются: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совершенствование </w:t>
      </w:r>
      <w:proofErr w:type="gramStart"/>
      <w:r w:rsidRPr="007651EE">
        <w:rPr>
          <w:rFonts w:ascii="Times New Roman" w:hAnsi="Times New Roman" w:cs="Times New Roman"/>
          <w:sz w:val="28"/>
          <w:szCs w:val="28"/>
        </w:rPr>
        <w:t>лексического</w:t>
      </w:r>
      <w:proofErr w:type="gramEnd"/>
      <w:r w:rsidRPr="007651EE">
        <w:rPr>
          <w:rFonts w:ascii="Times New Roman" w:hAnsi="Times New Roman" w:cs="Times New Roman"/>
          <w:sz w:val="28"/>
          <w:szCs w:val="28"/>
        </w:rPr>
        <w:t>, морфологического (включая словообразовательный), синтаксического, семантического компонентов языковой способности;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roofErr w:type="gramStart"/>
      <w:r w:rsidRPr="007651EE">
        <w:rPr>
          <w:rFonts w:ascii="Times New Roman" w:hAnsi="Times New Roman" w:cs="Times New Roman"/>
          <w:sz w:val="28"/>
          <w:szCs w:val="28"/>
        </w:rPr>
        <w:lastRenderedPageBreak/>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7651EE">
        <w:rPr>
          <w:rFonts w:ascii="Times New Roman" w:hAnsi="Times New Roman" w:cs="Times New Roman"/>
          <w:sz w:val="28"/>
          <w:szCs w:val="28"/>
        </w:rPr>
        <w:t xml:space="preserve"> самостоятельную деятельность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3305B8" w:rsidRPr="005027BF" w:rsidRDefault="003305B8" w:rsidP="0070118A">
      <w:pPr>
        <w:spacing w:line="360" w:lineRule="auto"/>
        <w:rPr>
          <w:rFonts w:ascii="Times New Roman" w:hAnsi="Times New Roman" w:cs="Times New Roman"/>
          <w:b/>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Специальные условия для получения образования детьми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Такой системный подход к пониманию специальных условий </w:t>
      </w:r>
      <w:r w:rsidRPr="007651EE">
        <w:rPr>
          <w:rFonts w:ascii="Times New Roman" w:hAnsi="Times New Roman" w:cs="Times New Roman"/>
          <w:sz w:val="28"/>
          <w:szCs w:val="28"/>
        </w:rPr>
        <w:lastRenderedPageBreak/>
        <w:t>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с ТНР основывается на результатах </w:t>
      </w:r>
      <w:r w:rsidRPr="005027BF">
        <w:rPr>
          <w:rFonts w:ascii="Times New Roman" w:hAnsi="Times New Roman" w:cs="Times New Roman"/>
          <w:b/>
          <w:sz w:val="28"/>
          <w:szCs w:val="28"/>
        </w:rPr>
        <w:t>комплексного всестороннего обследования</w:t>
      </w:r>
      <w:r w:rsidRPr="007651EE">
        <w:rPr>
          <w:rFonts w:ascii="Times New Roman" w:hAnsi="Times New Roman" w:cs="Times New Roman"/>
          <w:sz w:val="28"/>
          <w:szCs w:val="28"/>
        </w:rPr>
        <w:t xml:space="preserve"> каждого ребенка. Обследование строится с учетом следующих принципов:</w:t>
      </w:r>
    </w:p>
    <w:p w:rsidR="003305B8" w:rsidRPr="007651EE" w:rsidRDefault="003305B8" w:rsidP="0070118A">
      <w:pPr>
        <w:spacing w:line="360" w:lineRule="auto"/>
        <w:rPr>
          <w:rFonts w:ascii="Times New Roman" w:hAnsi="Times New Roman" w:cs="Times New Roman"/>
          <w:sz w:val="28"/>
          <w:szCs w:val="28"/>
        </w:rPr>
      </w:pPr>
      <w:r w:rsidRPr="005027BF">
        <w:rPr>
          <w:rFonts w:ascii="Times New Roman" w:hAnsi="Times New Roman" w:cs="Times New Roman"/>
          <w:sz w:val="28"/>
          <w:szCs w:val="28"/>
          <w:u w:val="single"/>
        </w:rPr>
        <w:t>1. Принцип комплексного изучения ребенка</w:t>
      </w:r>
      <w:r w:rsidRPr="007651EE">
        <w:rPr>
          <w:rFonts w:ascii="Times New Roman" w:hAnsi="Times New Roman" w:cs="Times New Roman"/>
          <w:sz w:val="28"/>
          <w:szCs w:val="28"/>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5027BF">
        <w:rPr>
          <w:rFonts w:ascii="Times New Roman" w:hAnsi="Times New Roman" w:cs="Times New Roman"/>
          <w:sz w:val="28"/>
          <w:szCs w:val="28"/>
          <w:u w:val="single"/>
        </w:rPr>
        <w:t>Принцип учета возрастных особенностей обучающихся</w:t>
      </w:r>
      <w:r w:rsidRPr="007651EE">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5027BF">
        <w:rPr>
          <w:rFonts w:ascii="Times New Roman" w:hAnsi="Times New Roman" w:cs="Times New Roman"/>
          <w:sz w:val="28"/>
          <w:szCs w:val="28"/>
          <w:u w:val="single"/>
        </w:rPr>
        <w:t xml:space="preserve">Принцип динамического изучения </w:t>
      </w:r>
      <w:proofErr w:type="gramStart"/>
      <w:r w:rsidRPr="005027BF">
        <w:rPr>
          <w:rFonts w:ascii="Times New Roman" w:hAnsi="Times New Roman" w:cs="Times New Roman"/>
          <w:sz w:val="28"/>
          <w:szCs w:val="28"/>
          <w:u w:val="single"/>
        </w:rPr>
        <w:t>обучающихся</w:t>
      </w:r>
      <w:proofErr w:type="gramEnd"/>
      <w:r w:rsidRPr="007651EE">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и компенсаторные </w:t>
      </w:r>
      <w:r w:rsidRPr="007651EE">
        <w:rPr>
          <w:rFonts w:ascii="Times New Roman" w:hAnsi="Times New Roman" w:cs="Times New Roman"/>
          <w:sz w:val="28"/>
          <w:szCs w:val="28"/>
        </w:rPr>
        <w:lastRenderedPageBreak/>
        <w:t>возможности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5027BF">
        <w:rPr>
          <w:rFonts w:ascii="Times New Roman" w:hAnsi="Times New Roman" w:cs="Times New Roman"/>
          <w:sz w:val="28"/>
          <w:szCs w:val="28"/>
          <w:u w:val="single"/>
        </w:rPr>
        <w:t xml:space="preserve">Принцип качественного системного анализа результатов </w:t>
      </w:r>
      <w:r w:rsidRPr="007651EE">
        <w:rPr>
          <w:rFonts w:ascii="Times New Roman" w:hAnsi="Times New Roman" w:cs="Times New Roman"/>
          <w:sz w:val="28"/>
          <w:szCs w:val="28"/>
        </w:rPr>
        <w:t xml:space="preserve">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651EE">
        <w:rPr>
          <w:rFonts w:ascii="Times New Roman" w:hAnsi="Times New Roman" w:cs="Times New Roman"/>
          <w:sz w:val="28"/>
          <w:szCs w:val="28"/>
        </w:rPr>
        <w:t>этиопатогенетических</w:t>
      </w:r>
      <w:proofErr w:type="spellEnd"/>
      <w:r w:rsidRPr="007651EE">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Содержание дифференциальной диагностики</w:t>
      </w:r>
      <w:r w:rsidRPr="007651EE">
        <w:rPr>
          <w:rFonts w:ascii="Times New Roman" w:hAnsi="Times New Roman" w:cs="Times New Roman"/>
          <w:sz w:val="28"/>
          <w:szCs w:val="28"/>
        </w:rPr>
        <w:t xml:space="preserve"> речевых и неречевых функций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7651EE">
        <w:rPr>
          <w:rFonts w:ascii="Times New Roman" w:hAnsi="Times New Roman" w:cs="Times New Roman"/>
          <w:sz w:val="28"/>
          <w:szCs w:val="28"/>
        </w:rPr>
        <w:t>с</w:t>
      </w:r>
      <w:proofErr w:type="gramEnd"/>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родителям</w:t>
      </w:r>
      <w:proofErr w:type="gramEnd"/>
      <w:r w:rsidRPr="007651EE">
        <w:rPr>
          <w:rFonts w:ascii="Times New Roman" w:hAnsi="Times New Roman" w:cs="Times New Roman"/>
          <w:sz w:val="28"/>
          <w:szCs w:val="28"/>
        </w:rPr>
        <w:t xml:space="preserve"> (законным представителям) ребенка.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w:t>
      </w:r>
      <w:r w:rsidRPr="007651EE">
        <w:rPr>
          <w:rFonts w:ascii="Times New Roman" w:hAnsi="Times New Roman" w:cs="Times New Roman"/>
          <w:sz w:val="28"/>
          <w:szCs w:val="28"/>
        </w:rPr>
        <w:lastRenderedPageBreak/>
        <w:t xml:space="preserve">конструкциями, вариативности в использовании словарного запаса, об общем звучании голоса, тембре, </w:t>
      </w:r>
      <w:proofErr w:type="spellStart"/>
      <w:r w:rsidRPr="007651EE">
        <w:rPr>
          <w:rFonts w:ascii="Times New Roman" w:hAnsi="Times New Roman" w:cs="Times New Roman"/>
          <w:sz w:val="28"/>
          <w:szCs w:val="28"/>
        </w:rPr>
        <w:t>интонированности</w:t>
      </w:r>
      <w:proofErr w:type="spellEnd"/>
      <w:r w:rsidRPr="007651EE">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7651EE">
        <w:rPr>
          <w:rFonts w:ascii="Times New Roman" w:hAnsi="Times New Roman" w:cs="Times New Roman"/>
          <w:sz w:val="28"/>
          <w:szCs w:val="28"/>
        </w:rPr>
        <w:t>"Моя семья", "Любимые игрушки", "Отдых летом", "Домашние питомцы", "Мои увлечения", "Любимые книги", "Любимые мультфильмы", "Игры".</w:t>
      </w:r>
      <w:proofErr w:type="gramEnd"/>
      <w:r w:rsidRPr="007651EE">
        <w:rPr>
          <w:rFonts w:ascii="Times New Roman" w:hAnsi="Times New Roman" w:cs="Times New Roman"/>
          <w:sz w:val="28"/>
          <w:szCs w:val="28"/>
        </w:rPr>
        <w:t xml:space="preserve"> Образцы речевых высказываний ребенка, полученных в ходе вступительной беседы, фиксируются.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словарного запаса.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7651EE">
        <w:rPr>
          <w:rFonts w:ascii="Times New Roman" w:hAnsi="Times New Roman" w:cs="Times New Roman"/>
          <w:sz w:val="28"/>
          <w:szCs w:val="28"/>
        </w:rPr>
        <w:t>речеязыковыми</w:t>
      </w:r>
      <w:proofErr w:type="spellEnd"/>
      <w:r w:rsidRPr="007651EE">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7651EE">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грамматического строя языка.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w:t>
      </w:r>
      <w:r w:rsidRPr="007651EE">
        <w:rPr>
          <w:rFonts w:ascii="Times New Roman" w:hAnsi="Times New Roman" w:cs="Times New Roman"/>
          <w:sz w:val="28"/>
          <w:szCs w:val="28"/>
        </w:rPr>
        <w:lastRenderedPageBreak/>
        <w:t>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связной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7651EE">
        <w:rPr>
          <w:rFonts w:ascii="Times New Roman" w:hAnsi="Times New Roman" w:cs="Times New Roman"/>
          <w:sz w:val="28"/>
          <w:szCs w:val="28"/>
        </w:rPr>
        <w:t>-р</w:t>
      </w:r>
      <w:proofErr w:type="gramEnd"/>
      <w:r w:rsidRPr="007651EE">
        <w:rPr>
          <w:rFonts w:ascii="Times New Roman" w:hAnsi="Times New Roman" w:cs="Times New Roman"/>
          <w:sz w:val="28"/>
          <w:szCs w:val="28"/>
        </w:rPr>
        <w:t>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фонетических и фонематических процессов.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w:t>
      </w:r>
      <w:r w:rsidRPr="007651EE">
        <w:rPr>
          <w:rFonts w:ascii="Times New Roman" w:hAnsi="Times New Roman" w:cs="Times New Roman"/>
          <w:sz w:val="28"/>
          <w:szCs w:val="28"/>
        </w:rPr>
        <w:lastRenderedPageBreak/>
        <w:t xml:space="preserve">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7651EE">
        <w:rPr>
          <w:rFonts w:ascii="Times New Roman" w:hAnsi="Times New Roman" w:cs="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7651EE">
        <w:rPr>
          <w:rFonts w:ascii="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7651EE">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В процессе комплексного обследования изучается состояние пространственно-зрительных ориентировок и моторно-графических навыков.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зависимости от возраста ребёнка и состояния </w:t>
      </w:r>
      <w:proofErr w:type="gramStart"/>
      <w:r w:rsidRPr="007651EE">
        <w:rPr>
          <w:rFonts w:ascii="Times New Roman" w:hAnsi="Times New Roman" w:cs="Times New Roman"/>
          <w:sz w:val="28"/>
          <w:szCs w:val="28"/>
        </w:rPr>
        <w:t>его</w:t>
      </w:r>
      <w:proofErr w:type="gramEnd"/>
      <w:r w:rsidRPr="007651EE">
        <w:rPr>
          <w:rFonts w:ascii="Times New Roman" w:hAnsi="Times New Roman" w:cs="Times New Roman"/>
          <w:sz w:val="28"/>
          <w:szCs w:val="28"/>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7651EE">
        <w:rPr>
          <w:rFonts w:ascii="Times New Roman" w:hAnsi="Times New Roman" w:cs="Times New Roman"/>
          <w:sz w:val="28"/>
          <w:szCs w:val="28"/>
        </w:rPr>
        <w:t>речеязыковых</w:t>
      </w:r>
      <w:proofErr w:type="spellEnd"/>
      <w:r w:rsidRPr="007651EE">
        <w:rPr>
          <w:rFonts w:ascii="Times New Roman" w:hAnsi="Times New Roman" w:cs="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 развернутой фразовой речью и с </w:t>
      </w:r>
      <w:proofErr w:type="spellStart"/>
      <w:r w:rsidRPr="007651EE">
        <w:rPr>
          <w:rFonts w:ascii="Times New Roman" w:hAnsi="Times New Roman" w:cs="Times New Roman"/>
          <w:sz w:val="28"/>
          <w:szCs w:val="28"/>
        </w:rPr>
        <w:t>нерезко</w:t>
      </w:r>
      <w:proofErr w:type="spellEnd"/>
      <w:r w:rsidRPr="007651EE">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3305B8" w:rsidRPr="00674AD8" w:rsidRDefault="003305B8" w:rsidP="00674AD8">
      <w:pPr>
        <w:spacing w:line="360" w:lineRule="auto"/>
        <w:jc w:val="center"/>
        <w:rPr>
          <w:rFonts w:ascii="Times New Roman" w:hAnsi="Times New Roman" w:cs="Times New Roman"/>
          <w:b/>
          <w:sz w:val="28"/>
          <w:szCs w:val="28"/>
        </w:rPr>
      </w:pPr>
      <w:r w:rsidRPr="00674AD8">
        <w:rPr>
          <w:rFonts w:ascii="Times New Roman" w:hAnsi="Times New Roman" w:cs="Times New Roman"/>
          <w:b/>
          <w:sz w:val="28"/>
          <w:szCs w:val="28"/>
        </w:rPr>
        <w:t xml:space="preserve">Осуществление квалифицированной коррекции нарушений </w:t>
      </w:r>
      <w:proofErr w:type="spellStart"/>
      <w:r w:rsidRPr="00674AD8">
        <w:rPr>
          <w:rFonts w:ascii="Times New Roman" w:hAnsi="Times New Roman" w:cs="Times New Roman"/>
          <w:b/>
          <w:sz w:val="28"/>
          <w:szCs w:val="28"/>
        </w:rPr>
        <w:t>речеязыкового</w:t>
      </w:r>
      <w:proofErr w:type="spellEnd"/>
      <w:r w:rsidRPr="00674AD8">
        <w:rPr>
          <w:rFonts w:ascii="Times New Roman" w:hAnsi="Times New Roman" w:cs="Times New Roman"/>
          <w:b/>
          <w:sz w:val="28"/>
          <w:szCs w:val="28"/>
        </w:rPr>
        <w:t xml:space="preserve"> развития обучающихся с ТНР.</w:t>
      </w:r>
    </w:p>
    <w:p w:rsidR="003305B8" w:rsidRPr="007651EE" w:rsidRDefault="00674AD8"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003305B8" w:rsidRPr="007651EE">
        <w:rPr>
          <w:rFonts w:ascii="Times New Roman" w:hAnsi="Times New Roman" w:cs="Times New Roman"/>
          <w:sz w:val="28"/>
          <w:szCs w:val="28"/>
        </w:rPr>
        <w:t xml:space="preserve"> с ТНР, не владеющих фразовой речью (</w:t>
      </w:r>
      <w:r w:rsidR="003305B8" w:rsidRPr="00674AD8">
        <w:rPr>
          <w:rFonts w:ascii="Times New Roman" w:hAnsi="Times New Roman" w:cs="Times New Roman"/>
          <w:b/>
          <w:i/>
          <w:sz w:val="28"/>
          <w:szCs w:val="28"/>
        </w:rPr>
        <w:t>первым уровнем речевого развития</w:t>
      </w:r>
      <w:r w:rsidR="003305B8" w:rsidRPr="007651EE">
        <w:rPr>
          <w:rFonts w:ascii="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003305B8" w:rsidRPr="007651EE">
        <w:rPr>
          <w:rFonts w:ascii="Times New Roman" w:hAnsi="Times New Roman" w:cs="Times New Roman"/>
          <w:sz w:val="28"/>
          <w:szCs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003305B8" w:rsidRPr="007651EE">
        <w:rPr>
          <w:rFonts w:ascii="Times New Roman" w:hAnsi="Times New Roman" w:cs="Times New Roman"/>
          <w:sz w:val="28"/>
          <w:szCs w:val="28"/>
        </w:rPr>
        <w:t xml:space="preserve"> Составлять первые </w:t>
      </w:r>
      <w:r w:rsidR="003305B8" w:rsidRPr="007651EE">
        <w:rPr>
          <w:rFonts w:ascii="Times New Roman" w:hAnsi="Times New Roman" w:cs="Times New Roman"/>
          <w:sz w:val="28"/>
          <w:szCs w:val="28"/>
        </w:rPr>
        <w:lastRenderedPageBreak/>
        <w:t xml:space="preserve">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003305B8" w:rsidRPr="007651EE">
        <w:rPr>
          <w:rFonts w:ascii="Times New Roman" w:hAnsi="Times New Roman" w:cs="Times New Roman"/>
          <w:sz w:val="28"/>
          <w:szCs w:val="28"/>
        </w:rPr>
        <w:t>Что? (например:</w:t>
      </w:r>
      <w:proofErr w:type="gramEnd"/>
      <w:r w:rsidR="003305B8" w:rsidRPr="007651EE">
        <w:rPr>
          <w:rFonts w:ascii="Times New Roman" w:hAnsi="Times New Roman" w:cs="Times New Roman"/>
          <w:sz w:val="28"/>
          <w:szCs w:val="28"/>
        </w:rPr>
        <w:t xml:space="preserve"> Тата (мама, папа) спит; Тата, мой ушки, ноги. </w:t>
      </w:r>
      <w:proofErr w:type="gramStart"/>
      <w:r w:rsidR="003305B8" w:rsidRPr="007651EE">
        <w:rPr>
          <w:rFonts w:ascii="Times New Roman" w:hAnsi="Times New Roman" w:cs="Times New Roman"/>
          <w:sz w:val="28"/>
          <w:szCs w:val="28"/>
        </w:rPr>
        <w:t>Тата моет уши, ноги.).</w:t>
      </w:r>
      <w:proofErr w:type="gramEnd"/>
      <w:r w:rsidR="003305B8" w:rsidRPr="007651EE">
        <w:rPr>
          <w:rFonts w:ascii="Times New Roman" w:hAnsi="Times New Roman" w:cs="Times New Roman"/>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003305B8" w:rsidRPr="007651EE">
        <w:rPr>
          <w:rFonts w:ascii="Times New Roman" w:hAnsi="Times New Roman" w:cs="Times New Roman"/>
          <w:sz w:val="28"/>
          <w:szCs w:val="28"/>
        </w:rPr>
        <w:t>двух-трехсловных</w:t>
      </w:r>
      <w:proofErr w:type="gramEnd"/>
      <w:r w:rsidR="003305B8" w:rsidRPr="007651EE">
        <w:rPr>
          <w:rFonts w:ascii="Times New Roman" w:hAnsi="Times New Roman" w:cs="Times New Roman"/>
          <w:sz w:val="28"/>
          <w:szCs w:val="28"/>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003305B8" w:rsidRPr="007651EE">
        <w:rPr>
          <w:rFonts w:ascii="Times New Roman" w:hAnsi="Times New Roman" w:cs="Times New Roman"/>
          <w:sz w:val="28"/>
          <w:szCs w:val="28"/>
        </w:rPr>
        <w:t>-в</w:t>
      </w:r>
      <w:proofErr w:type="gramEnd"/>
      <w:r w:rsidR="003305B8" w:rsidRPr="007651EE">
        <w:rPr>
          <w:rFonts w:ascii="Times New Roman" w:hAnsi="Times New Roman" w:cs="Times New Roman"/>
          <w:sz w:val="28"/>
          <w:szCs w:val="28"/>
        </w:rPr>
        <w:t>олевой сферы.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начатками фразовой речи (</w:t>
      </w:r>
      <w:r w:rsidRPr="00674AD8">
        <w:rPr>
          <w:rFonts w:ascii="Times New Roman" w:hAnsi="Times New Roman" w:cs="Times New Roman"/>
          <w:b/>
          <w:i/>
          <w:sz w:val="28"/>
          <w:szCs w:val="28"/>
        </w:rPr>
        <w:t>со вторым уровнем речевого развития)</w:t>
      </w:r>
      <w:r w:rsidRPr="007651EE">
        <w:rPr>
          <w:rFonts w:ascii="Times New Roman" w:hAnsi="Times New Roman" w:cs="Times New Roman"/>
          <w:sz w:val="28"/>
          <w:szCs w:val="28"/>
        </w:rPr>
        <w:t xml:space="preserve"> предполагает несколько направлений: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активизация речевой деятельности и развитие лексико-</w:t>
      </w:r>
      <w:r w:rsidRPr="007651EE">
        <w:rPr>
          <w:rFonts w:ascii="Times New Roman" w:hAnsi="Times New Roman" w:cs="Times New Roman"/>
          <w:sz w:val="28"/>
          <w:szCs w:val="28"/>
        </w:rPr>
        <w:lastRenderedPageBreak/>
        <w:t xml:space="preserve">грамматических средств языка. </w:t>
      </w:r>
      <w:proofErr w:type="gramStart"/>
      <w:r w:rsidRPr="007651EE">
        <w:rPr>
          <w:rFonts w:ascii="Times New Roman" w:hAnsi="Times New Roman" w:cs="Times New Roman"/>
          <w:sz w:val="28"/>
          <w:szCs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3305B8" w:rsidRPr="007651EE" w:rsidRDefault="003305B8"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7651EE">
        <w:rPr>
          <w:rFonts w:ascii="Times New Roman" w:hAnsi="Times New Roman" w:cs="Times New Roman"/>
          <w:sz w:val="28"/>
          <w:szCs w:val="28"/>
        </w:rPr>
        <w:t xml:space="preserve"> усвоение простых предлогов - </w:t>
      </w:r>
      <w:proofErr w:type="gramStart"/>
      <w:r w:rsidRPr="007651EE">
        <w:rPr>
          <w:rFonts w:ascii="Times New Roman" w:hAnsi="Times New Roman" w:cs="Times New Roman"/>
          <w:sz w:val="28"/>
          <w:szCs w:val="28"/>
        </w:rPr>
        <w:t>на</w:t>
      </w:r>
      <w:proofErr w:type="gramEnd"/>
      <w:r w:rsidRPr="007651EE">
        <w:rPr>
          <w:rFonts w:ascii="Times New Roman" w:hAnsi="Times New Roman" w:cs="Times New Roman"/>
          <w:sz w:val="28"/>
          <w:szCs w:val="28"/>
        </w:rPr>
        <w:t>,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651EE">
        <w:rPr>
          <w:rFonts w:ascii="Times New Roman" w:hAnsi="Times New Roman" w:cs="Times New Roman"/>
          <w:sz w:val="28"/>
          <w:szCs w:val="28"/>
        </w:rPr>
        <w:t>звукослоговую</w:t>
      </w:r>
      <w:proofErr w:type="spellEnd"/>
      <w:r w:rsidRPr="007651EE">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651EE">
        <w:rPr>
          <w:rFonts w:ascii="Times New Roman" w:hAnsi="Times New Roman" w:cs="Times New Roman"/>
          <w:sz w:val="28"/>
          <w:szCs w:val="28"/>
        </w:rPr>
        <w:t>речеязыковой</w:t>
      </w:r>
      <w:proofErr w:type="spellEnd"/>
      <w:r w:rsidRPr="007651EE">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 развернутой фразовой речью с элементами лексико-грамматического недоразвития (</w:t>
      </w:r>
      <w:r w:rsidRPr="00674AD8">
        <w:rPr>
          <w:rFonts w:ascii="Times New Roman" w:hAnsi="Times New Roman" w:cs="Times New Roman"/>
          <w:b/>
          <w:i/>
          <w:sz w:val="28"/>
          <w:szCs w:val="28"/>
        </w:rPr>
        <w:t>третьим уровнем речевого развития)</w:t>
      </w:r>
      <w:r w:rsidRPr="007651EE">
        <w:rPr>
          <w:rFonts w:ascii="Times New Roman" w:hAnsi="Times New Roman" w:cs="Times New Roman"/>
          <w:sz w:val="28"/>
          <w:szCs w:val="28"/>
        </w:rPr>
        <w:t xml:space="preserve">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proofErr w:type="gramStart"/>
      <w:r w:rsidRPr="007651EE">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-буквенного</w:t>
      </w:r>
      <w:proofErr w:type="gramEnd"/>
      <w:r w:rsidRPr="007651EE">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 xml:space="preserve">-слоговых и </w:t>
      </w:r>
      <w:proofErr w:type="spellStart"/>
      <w:proofErr w:type="gram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-буквенных</w:t>
      </w:r>
      <w:proofErr w:type="gramEnd"/>
      <w:r w:rsidRPr="007651EE">
        <w:rPr>
          <w:rFonts w:ascii="Times New Roman" w:hAnsi="Times New Roman" w:cs="Times New Roman"/>
          <w:sz w:val="28"/>
          <w:szCs w:val="28"/>
        </w:rPr>
        <w:t xml:space="preserve"> структур.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7651EE">
        <w:rPr>
          <w:rFonts w:ascii="Times New Roman" w:hAnsi="Times New Roman" w:cs="Times New Roman"/>
          <w:sz w:val="28"/>
          <w:szCs w:val="28"/>
        </w:rPr>
        <w:t>-н</w:t>
      </w:r>
      <w:proofErr w:type="gramEnd"/>
      <w:r w:rsidRPr="007651EE">
        <w:rPr>
          <w:rFonts w:ascii="Times New Roman" w:hAnsi="Times New Roman" w:cs="Times New Roman"/>
          <w:sz w:val="28"/>
          <w:szCs w:val="28"/>
        </w:rPr>
        <w:t>ож, соус, бритва, приправа; темный (</w:t>
      </w:r>
      <w:proofErr w:type="spellStart"/>
      <w:r w:rsidRPr="007651EE">
        <w:rPr>
          <w:rFonts w:ascii="Times New Roman" w:hAnsi="Times New Roman" w:cs="Times New Roman"/>
          <w:sz w:val="28"/>
          <w:szCs w:val="28"/>
        </w:rPr>
        <w:t>ая</w:t>
      </w:r>
      <w:proofErr w:type="spellEnd"/>
      <w:r w:rsidRPr="007651EE">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 </w:t>
      </w:r>
      <w:proofErr w:type="spellStart"/>
      <w:r w:rsidRPr="007651EE">
        <w:rPr>
          <w:rFonts w:ascii="Times New Roman" w:hAnsi="Times New Roman" w:cs="Times New Roman"/>
          <w:sz w:val="28"/>
          <w:szCs w:val="28"/>
        </w:rPr>
        <w:t>нерезко</w:t>
      </w:r>
      <w:proofErr w:type="spellEnd"/>
      <w:r w:rsidRPr="007651EE">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 (</w:t>
      </w:r>
      <w:r w:rsidRPr="00674AD8">
        <w:rPr>
          <w:rFonts w:ascii="Times New Roman" w:hAnsi="Times New Roman" w:cs="Times New Roman"/>
          <w:b/>
          <w:i/>
          <w:sz w:val="28"/>
          <w:szCs w:val="28"/>
        </w:rPr>
        <w:t>четвертым уровнем речевого развития)</w:t>
      </w:r>
      <w:r w:rsidRPr="007651EE">
        <w:rPr>
          <w:rFonts w:ascii="Times New Roman" w:hAnsi="Times New Roman" w:cs="Times New Roman"/>
          <w:sz w:val="28"/>
          <w:szCs w:val="28"/>
        </w:rPr>
        <w:t xml:space="preserve"> предусматривает следующие направления работы: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w:t>
      </w:r>
      <w:proofErr w:type="gramStart"/>
      <w:r w:rsidRPr="007651EE">
        <w:rPr>
          <w:rFonts w:ascii="Times New Roman" w:hAnsi="Times New Roman" w:cs="Times New Roman"/>
          <w:sz w:val="28"/>
          <w:szCs w:val="28"/>
        </w:rPr>
        <w:t xml:space="preserve">Совершенствование лексико-грамматических средств языка: </w:t>
      </w:r>
      <w:r w:rsidRPr="007651EE">
        <w:rPr>
          <w:rFonts w:ascii="Times New Roman" w:hAnsi="Times New Roman" w:cs="Times New Roman"/>
          <w:sz w:val="28"/>
          <w:szCs w:val="28"/>
        </w:rPr>
        <w:lastRenderedPageBreak/>
        <w:t>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На протяжении всего времени обучения коррекционно-развивающая </w:t>
      </w:r>
      <w:r w:rsidRPr="007651EE">
        <w:rPr>
          <w:rFonts w:ascii="Times New Roman" w:hAnsi="Times New Roman" w:cs="Times New Roman"/>
          <w:sz w:val="28"/>
          <w:szCs w:val="28"/>
        </w:rPr>
        <w:lastRenderedPageBreak/>
        <w:t xml:space="preserve">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ребенка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Коррекционно-развивающее воздействие при </w:t>
      </w:r>
      <w:r w:rsidRPr="00674AD8">
        <w:rPr>
          <w:rFonts w:ascii="Times New Roman" w:hAnsi="Times New Roman" w:cs="Times New Roman"/>
          <w:b/>
          <w:i/>
          <w:sz w:val="28"/>
          <w:szCs w:val="28"/>
        </w:rPr>
        <w:t>фонетико-фонематическом недоразвитии</w:t>
      </w:r>
      <w:r w:rsidRPr="007651EE">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xml:space="preserve"> старшей возрастной группы планируется: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находить в предложении слова с заданным звуком, определять место звука в слове;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интонационными средствами выразительности речи, реализации этих сре</w:t>
      </w:r>
      <w:proofErr w:type="gramStart"/>
      <w:r w:rsidRPr="007651EE">
        <w:rPr>
          <w:rFonts w:ascii="Times New Roman" w:hAnsi="Times New Roman" w:cs="Times New Roman"/>
          <w:sz w:val="28"/>
          <w:szCs w:val="28"/>
        </w:rPr>
        <w:t>дств в р</w:t>
      </w:r>
      <w:proofErr w:type="gramEnd"/>
      <w:r w:rsidRPr="007651EE">
        <w:rPr>
          <w:rFonts w:ascii="Times New Roman" w:hAnsi="Times New Roman" w:cs="Times New Roman"/>
          <w:sz w:val="28"/>
          <w:szCs w:val="28"/>
        </w:rPr>
        <w:t>азных видах речевых высказываний.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Для обучающихся подготовительной к школе группы предполагается обучить их:</w:t>
      </w:r>
      <w:proofErr w:type="gramEnd"/>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правильно артикулировать и четко дифференцировать звуки речи;</w:t>
      </w:r>
    </w:p>
    <w:p w:rsidR="003305B8" w:rsidRPr="007651EE" w:rsidRDefault="003305B8"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 xml:space="preserve">различать понятия "звук", "слог", "слово", "предложение", "твердые-мягкие звуки", "звонкие - глухие звуки", оперируя ими на практическом </w:t>
      </w:r>
      <w:r w:rsidRPr="007651EE">
        <w:rPr>
          <w:rFonts w:ascii="Times New Roman" w:hAnsi="Times New Roman" w:cs="Times New Roman"/>
          <w:sz w:val="28"/>
          <w:szCs w:val="28"/>
        </w:rPr>
        <w:lastRenderedPageBreak/>
        <w:t>уровне;</w:t>
      </w:r>
      <w:proofErr w:type="gramEnd"/>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производить элементарный звуковой анализ и синтез;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имеющими </w:t>
      </w:r>
      <w:r w:rsidRPr="00674AD8">
        <w:rPr>
          <w:rFonts w:ascii="Times New Roman" w:hAnsi="Times New Roman" w:cs="Times New Roman"/>
          <w:b/>
          <w:i/>
          <w:sz w:val="28"/>
          <w:szCs w:val="28"/>
        </w:rPr>
        <w:t xml:space="preserve">нарушения темпо-ритмической организации речи (заикание), </w:t>
      </w:r>
      <w:r w:rsidRPr="007651EE">
        <w:rPr>
          <w:rFonts w:ascii="Times New Roman" w:hAnsi="Times New Roman" w:cs="Times New Roman"/>
          <w:sz w:val="28"/>
          <w:szCs w:val="28"/>
        </w:rPr>
        <w:t xml:space="preserve">предполагает вариативность предполагаемых результатов в зависимости от возрастных и речевых возможностей обучающихся. </w:t>
      </w:r>
      <w:proofErr w:type="gramStart"/>
      <w:r w:rsidRPr="007651EE">
        <w:rPr>
          <w:rFonts w:ascii="Times New Roman" w:hAnsi="Times New Roman" w:cs="Times New Roman"/>
          <w:sz w:val="28"/>
          <w:szCs w:val="28"/>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Обучающиеся</w:t>
      </w:r>
      <w:proofErr w:type="gramEnd"/>
      <w:r w:rsidRPr="007651EE">
        <w:rPr>
          <w:rFonts w:ascii="Times New Roman" w:hAnsi="Times New Roman" w:cs="Times New Roman"/>
          <w:sz w:val="28"/>
          <w:szCs w:val="28"/>
        </w:rPr>
        <w:t xml:space="preserve"> старшего дошкольного возраста могут: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грамотно формулировать простые предложения и распространять их;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использовать в речи основные средства передачи ее содержания;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соблюдать мелодико-интонационную структуру речи.</w:t>
      </w:r>
    </w:p>
    <w:p w:rsidR="003305B8" w:rsidRPr="007651EE" w:rsidRDefault="00674AD8" w:rsidP="00674AD8">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proofErr w:type="gramStart"/>
      <w:r w:rsidR="003305B8" w:rsidRPr="007651EE">
        <w:rPr>
          <w:rFonts w:ascii="Times New Roman" w:hAnsi="Times New Roman" w:cs="Times New Roman"/>
          <w:sz w:val="28"/>
          <w:szCs w:val="28"/>
        </w:rPr>
        <w:t>Обучающиеся подготовительной к школе группы могут:</w:t>
      </w:r>
      <w:proofErr w:type="gramEnd"/>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разными формами самостоятельной контекстной речи (рассказ, пересказ);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адаптироваться к различным условиям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преодолевать индивидуальные коммуникативные затруднения.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результате коррекционно-развивающего воздействия речь </w:t>
      </w:r>
      <w:r w:rsidRPr="007651EE">
        <w:rPr>
          <w:rFonts w:ascii="Times New Roman" w:hAnsi="Times New Roman" w:cs="Times New Roman"/>
          <w:sz w:val="28"/>
          <w:szCs w:val="28"/>
        </w:rPr>
        <w:lastRenderedPageBreak/>
        <w:t>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305B8" w:rsidRPr="007651EE" w:rsidRDefault="003305B8" w:rsidP="0070118A">
      <w:pPr>
        <w:spacing w:line="360" w:lineRule="auto"/>
        <w:jc w:val="center"/>
        <w:rPr>
          <w:rFonts w:ascii="Times New Roman" w:hAnsi="Times New Roman" w:cs="Times New Roman"/>
          <w:b/>
          <w:sz w:val="28"/>
          <w:szCs w:val="28"/>
        </w:rPr>
      </w:pPr>
    </w:p>
    <w:p w:rsidR="00655529" w:rsidRPr="007651EE" w:rsidRDefault="00A20FB9" w:rsidP="0070118A">
      <w:pPr>
        <w:spacing w:line="360" w:lineRule="auto"/>
        <w:jc w:val="center"/>
        <w:rPr>
          <w:rFonts w:ascii="Times New Roman" w:hAnsi="Times New Roman" w:cs="Times New Roman"/>
          <w:b/>
          <w:sz w:val="28"/>
          <w:szCs w:val="28"/>
        </w:rPr>
      </w:pPr>
      <w:r w:rsidRPr="00A20FB9">
        <w:rPr>
          <w:rFonts w:ascii="Times New Roman" w:hAnsi="Times New Roman" w:cs="Times New Roman"/>
          <w:b/>
          <w:sz w:val="28"/>
          <w:szCs w:val="28"/>
        </w:rPr>
        <w:t>2.6. Рабочая программа воспитания</w:t>
      </w:r>
    </w:p>
    <w:p w:rsidR="00A20FB9" w:rsidRPr="0047032B" w:rsidRDefault="00A20FB9" w:rsidP="00A20FB9">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w:t>
      </w:r>
      <w:r>
        <w:rPr>
          <w:rFonts w:ascii="Times New Roman" w:hAnsi="Times New Roman" w:cs="Times New Roman"/>
          <w:sz w:val="28"/>
          <w:szCs w:val="28"/>
        </w:rPr>
        <w:t>витию личности обучающихся с ТНР</w:t>
      </w:r>
      <w:r w:rsidRPr="00A7105A">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основе процесса воспитания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A7105A">
        <w:rPr>
          <w:rFonts w:ascii="Times New Roman" w:hAnsi="Times New Roman" w:cs="Times New Roman"/>
          <w:sz w:val="28"/>
          <w:szCs w:val="28"/>
        </w:rPr>
        <w:t>подходе</w:t>
      </w:r>
      <w:proofErr w:type="gramEnd"/>
      <w:r w:rsidRPr="00A7105A">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w:t>
      </w:r>
      <w:r w:rsidRPr="00A7105A">
        <w:rPr>
          <w:rFonts w:ascii="Times New Roman" w:hAnsi="Times New Roman" w:cs="Times New Roman"/>
          <w:sz w:val="28"/>
          <w:szCs w:val="28"/>
        </w:rPr>
        <w:lastRenderedPageBreak/>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A20FB9"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A20FB9" w:rsidRPr="00E74E78" w:rsidRDefault="00A20FB9" w:rsidP="00A20FB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42662B">
        <w:rPr>
          <w:rFonts w:ascii="Times New Roman" w:hAnsi="Times New Roman" w:cs="Times New Roman"/>
          <w:b/>
          <w:sz w:val="28"/>
          <w:szCs w:val="28"/>
        </w:rPr>
        <w:t>2.6.1</w:t>
      </w:r>
      <w:r>
        <w:rPr>
          <w:rFonts w:ascii="Times New Roman" w:hAnsi="Times New Roman" w:cs="Times New Roman"/>
          <w:b/>
          <w:sz w:val="28"/>
          <w:szCs w:val="28"/>
        </w:rPr>
        <w:t>. Целевой раздел</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326992">
        <w:rPr>
          <w:rFonts w:ascii="Times New Roman" w:hAnsi="Times New Roman" w:cs="Times New Roman"/>
          <w:b/>
          <w:sz w:val="28"/>
          <w:szCs w:val="28"/>
        </w:rPr>
        <w:t>1.1.</w:t>
      </w:r>
      <w:r w:rsidR="00A20FB9" w:rsidRPr="00A7105A">
        <w:rPr>
          <w:rFonts w:ascii="Times New Roman" w:hAnsi="Times New Roman" w:cs="Times New Roman"/>
          <w:sz w:val="28"/>
          <w:szCs w:val="28"/>
        </w:rPr>
        <w:t xml:space="preserve"> Общая </w:t>
      </w:r>
      <w:r w:rsidR="00A20FB9" w:rsidRPr="00122D15">
        <w:rPr>
          <w:rFonts w:ascii="Times New Roman" w:hAnsi="Times New Roman" w:cs="Times New Roman"/>
          <w:b/>
          <w:sz w:val="28"/>
          <w:szCs w:val="28"/>
        </w:rPr>
        <w:t>цель</w:t>
      </w:r>
      <w:r w:rsidR="00A20FB9" w:rsidRPr="00A7105A">
        <w:rPr>
          <w:rFonts w:ascii="Times New Roman" w:hAnsi="Times New Roman" w:cs="Times New Roman"/>
          <w:sz w:val="28"/>
          <w:szCs w:val="28"/>
        </w:rPr>
        <w:t xml:space="preserve"> воспитания в Организации - личнос</w:t>
      </w:r>
      <w:r w:rsidR="00A20FB9">
        <w:rPr>
          <w:rFonts w:ascii="Times New Roman" w:hAnsi="Times New Roman" w:cs="Times New Roman"/>
          <w:sz w:val="28"/>
          <w:szCs w:val="28"/>
        </w:rPr>
        <w:t>тное развитие дошкольников с ТНР</w:t>
      </w:r>
      <w:r w:rsidR="00A20FB9" w:rsidRPr="00A7105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w:t>
      </w:r>
      <w:proofErr w:type="gramStart"/>
      <w:r w:rsidR="00A20FB9" w:rsidRPr="00A7105A">
        <w:rPr>
          <w:rFonts w:ascii="Times New Roman" w:hAnsi="Times New Roman" w:cs="Times New Roman"/>
          <w:sz w:val="28"/>
          <w:szCs w:val="28"/>
        </w:rPr>
        <w:t>через</w:t>
      </w:r>
      <w:proofErr w:type="gramEnd"/>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достижения цели воспитания и с учетом психофизических особ</w:t>
      </w:r>
      <w:r>
        <w:rPr>
          <w:rFonts w:ascii="Times New Roman" w:hAnsi="Times New Roman" w:cs="Times New Roman"/>
          <w:sz w:val="28"/>
          <w:szCs w:val="28"/>
        </w:rPr>
        <w:t>енностей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A20FB9"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1.2.</w:t>
      </w:r>
      <w:r w:rsidR="00A20FB9">
        <w:rPr>
          <w:rFonts w:ascii="Times New Roman" w:hAnsi="Times New Roman" w:cs="Times New Roman"/>
          <w:sz w:val="28"/>
          <w:szCs w:val="28"/>
        </w:rPr>
        <w:t xml:space="preserve"> </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Принципы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A7105A">
        <w:rPr>
          <w:rFonts w:ascii="Times New Roman" w:hAnsi="Times New Roman" w:cs="Times New Roman"/>
          <w:sz w:val="28"/>
          <w:szCs w:val="28"/>
        </w:rPr>
        <w:lastRenderedPageBreak/>
        <w:t>ответственности, правовой культуры, бережного отношения к природе и окружающей среде, рационального природопользования;</w:t>
      </w:r>
      <w:proofErr w:type="gramEnd"/>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w:t>
      </w:r>
      <w:proofErr w:type="spellStart"/>
      <w:r w:rsidRPr="00122D15">
        <w:rPr>
          <w:rFonts w:ascii="Times New Roman" w:hAnsi="Times New Roman" w:cs="Times New Roman"/>
          <w:sz w:val="28"/>
          <w:szCs w:val="28"/>
          <w:u w:val="single"/>
        </w:rPr>
        <w:t>инклюзивности</w:t>
      </w:r>
      <w:proofErr w:type="spellEnd"/>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w:t>
      </w:r>
      <w:r w:rsidRPr="00A7105A">
        <w:rPr>
          <w:rFonts w:ascii="Times New Roman" w:hAnsi="Times New Roman" w:cs="Times New Roman"/>
          <w:sz w:val="28"/>
          <w:szCs w:val="28"/>
        </w:rPr>
        <w:lastRenderedPageBreak/>
        <w:t>пространственную среду, деятельности и социокультурный контекст.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w:t>
      </w:r>
      <w:r>
        <w:rPr>
          <w:rFonts w:ascii="Times New Roman" w:hAnsi="Times New Roman" w:cs="Times New Roman"/>
          <w:sz w:val="28"/>
          <w:szCs w:val="28"/>
        </w:rPr>
        <w:t>ей обучающихся с ТНР</w:t>
      </w:r>
      <w:r w:rsidRPr="00A7105A">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1.3.</w:t>
      </w:r>
      <w:r w:rsidR="00A20FB9" w:rsidRPr="00A7105A">
        <w:rPr>
          <w:rFonts w:ascii="Times New Roman" w:hAnsi="Times New Roman" w:cs="Times New Roman"/>
          <w:sz w:val="28"/>
          <w:szCs w:val="28"/>
        </w:rPr>
        <w:t xml:space="preserve"> </w:t>
      </w:r>
      <w:r w:rsidR="00A20FB9" w:rsidRPr="00ED5A56">
        <w:rPr>
          <w:rFonts w:ascii="Times New Roman" w:hAnsi="Times New Roman" w:cs="Times New Roman"/>
          <w:b/>
          <w:sz w:val="28"/>
          <w:szCs w:val="28"/>
        </w:rPr>
        <w:t>Общности (сообщества) Организации</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мотивировать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принимала общественную направленность;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A7105A">
        <w:rPr>
          <w:rFonts w:ascii="Times New Roman" w:hAnsi="Times New Roman" w:cs="Times New Roman"/>
          <w:sz w:val="28"/>
          <w:szCs w:val="28"/>
        </w:rPr>
        <w:t>побуждать обучающихся сопереживать</w:t>
      </w:r>
      <w:proofErr w:type="gramEnd"/>
      <w:r w:rsidRPr="00A7105A">
        <w:rPr>
          <w:rFonts w:ascii="Times New Roman" w:hAnsi="Times New Roman" w:cs="Times New Roman"/>
          <w:sz w:val="28"/>
          <w:szCs w:val="28"/>
        </w:rPr>
        <w:t>, беспокоиться, проявлять внимание к заболевшему другому ребенку;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w:t>
      </w:r>
      <w:r w:rsidRPr="00A7105A">
        <w:rPr>
          <w:rFonts w:ascii="Times New Roman" w:hAnsi="Times New Roman" w:cs="Times New Roman"/>
          <w:sz w:val="28"/>
          <w:szCs w:val="28"/>
        </w:rPr>
        <w:lastRenderedPageBreak/>
        <w:t>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A7105A">
        <w:rPr>
          <w:rFonts w:ascii="Times New Roman" w:hAnsi="Times New Roman" w:cs="Times New Roman"/>
          <w:sz w:val="28"/>
          <w:szCs w:val="28"/>
        </w:rPr>
        <w:t>ребенка</w:t>
      </w:r>
      <w:proofErr w:type="gramEnd"/>
      <w:r w:rsidRPr="00A7105A">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жизнедеятельности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социокультурного контекста опирается на построение </w:t>
      </w:r>
      <w:r w:rsidRPr="00A7105A">
        <w:rPr>
          <w:rFonts w:ascii="Times New Roman" w:hAnsi="Times New Roman" w:cs="Times New Roman"/>
          <w:sz w:val="28"/>
          <w:szCs w:val="28"/>
        </w:rPr>
        <w:lastRenderedPageBreak/>
        <w:t>социального партнерства образовательной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ED5A56">
        <w:rPr>
          <w:rFonts w:ascii="Times New Roman" w:hAnsi="Times New Roman" w:cs="Times New Roman"/>
          <w:b/>
          <w:sz w:val="28"/>
          <w:szCs w:val="28"/>
        </w:rPr>
        <w:t>1.4. Деятельности и культурные практики в Организации.</w:t>
      </w:r>
    </w:p>
    <w:p w:rsidR="00A20FB9" w:rsidRPr="00ED5A56" w:rsidRDefault="00A20FB9" w:rsidP="00A20FB9">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A7105A">
        <w:rPr>
          <w:rFonts w:ascii="Times New Roman" w:hAnsi="Times New Roman" w:cs="Times New Roman"/>
          <w:sz w:val="28"/>
          <w:szCs w:val="28"/>
        </w:rPr>
        <w:t xml:space="preserve">,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w:t>
      </w:r>
    </w:p>
    <w:p w:rsidR="00A20FB9" w:rsidRPr="00A7105A" w:rsidRDefault="00A20FB9" w:rsidP="00A20FB9">
      <w:pPr>
        <w:spacing w:line="360" w:lineRule="auto"/>
        <w:rPr>
          <w:rFonts w:ascii="Times New Roman" w:hAnsi="Times New Roman" w:cs="Times New Roman"/>
          <w:sz w:val="28"/>
          <w:szCs w:val="28"/>
        </w:rPr>
      </w:pPr>
      <w:proofErr w:type="gramStart"/>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A20FB9"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опыт деятельности на основе усвоенных ценностей).</w:t>
      </w:r>
    </w:p>
    <w:p w:rsidR="0042662B" w:rsidRDefault="0042662B" w:rsidP="00A20FB9">
      <w:pPr>
        <w:spacing w:line="360" w:lineRule="auto"/>
        <w:rPr>
          <w:rFonts w:ascii="Times New Roman" w:hAnsi="Times New Roman" w:cs="Times New Roman"/>
          <w:sz w:val="28"/>
          <w:szCs w:val="28"/>
        </w:rPr>
      </w:pPr>
    </w:p>
    <w:p w:rsidR="0042662B" w:rsidRPr="00A7105A" w:rsidRDefault="0042662B" w:rsidP="00A20FB9">
      <w:pPr>
        <w:spacing w:line="360" w:lineRule="auto"/>
        <w:rPr>
          <w:rFonts w:ascii="Times New Roman" w:hAnsi="Times New Roman" w:cs="Times New Roman"/>
          <w:sz w:val="28"/>
          <w:szCs w:val="28"/>
        </w:rPr>
      </w:pP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w:t>
      </w:r>
      <w:r w:rsidR="00A20FB9" w:rsidRPr="00A7105A">
        <w:rPr>
          <w:rFonts w:ascii="Times New Roman" w:hAnsi="Times New Roman" w:cs="Times New Roman"/>
          <w:sz w:val="28"/>
          <w:szCs w:val="28"/>
        </w:rPr>
        <w:t xml:space="preserve"> </w:t>
      </w:r>
      <w:proofErr w:type="gramStart"/>
      <w:r w:rsidR="00A20FB9" w:rsidRPr="0047032B">
        <w:rPr>
          <w:rFonts w:ascii="Times New Roman" w:hAnsi="Times New Roman" w:cs="Times New Roman"/>
          <w:b/>
          <w:sz w:val="28"/>
          <w:szCs w:val="28"/>
        </w:rPr>
        <w:t>П</w:t>
      </w:r>
      <w:r w:rsidR="00A20FB9">
        <w:rPr>
          <w:rFonts w:ascii="Times New Roman" w:hAnsi="Times New Roman" w:cs="Times New Roman"/>
          <w:b/>
          <w:sz w:val="28"/>
          <w:szCs w:val="28"/>
        </w:rPr>
        <w:t>ланируемым</w:t>
      </w:r>
      <w:proofErr w:type="gramEnd"/>
      <w:r w:rsidR="00A20FB9">
        <w:rPr>
          <w:rFonts w:ascii="Times New Roman" w:hAnsi="Times New Roman" w:cs="Times New Roman"/>
          <w:b/>
          <w:sz w:val="28"/>
          <w:szCs w:val="28"/>
        </w:rPr>
        <w:t xml:space="preserve"> результаты</w:t>
      </w:r>
      <w:r w:rsidR="00A20FB9" w:rsidRPr="00ED5A56">
        <w:rPr>
          <w:rFonts w:ascii="Times New Roman" w:hAnsi="Times New Roman" w:cs="Times New Roman"/>
          <w:b/>
          <w:sz w:val="28"/>
          <w:szCs w:val="28"/>
        </w:rPr>
        <w:t xml:space="preserve"> освоения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Pr>
          <w:rFonts w:ascii="Times New Roman" w:hAnsi="Times New Roman" w:cs="Times New Roman"/>
          <w:sz w:val="28"/>
          <w:szCs w:val="28"/>
        </w:rPr>
        <w:t>ановления личности ребенка с ТНР</w:t>
      </w:r>
      <w:r w:rsidRPr="00A7105A">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Pr>
          <w:rFonts w:ascii="Times New Roman" w:hAnsi="Times New Roman" w:cs="Times New Roman"/>
          <w:sz w:val="28"/>
          <w:szCs w:val="28"/>
        </w:rPr>
        <w:t>общенных портретов ребенка с ТНР</w:t>
      </w:r>
      <w:r w:rsidRPr="00A7105A">
        <w:rPr>
          <w:rFonts w:ascii="Times New Roman" w:hAnsi="Times New Roman" w:cs="Times New Roman"/>
          <w:sz w:val="28"/>
          <w:szCs w:val="28"/>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w:t>
      </w:r>
      <w:r w:rsidRPr="00A7105A">
        <w:rPr>
          <w:rFonts w:ascii="Times New Roman" w:hAnsi="Times New Roman" w:cs="Times New Roman"/>
          <w:sz w:val="28"/>
          <w:szCs w:val="28"/>
        </w:rPr>
        <w:lastRenderedPageBreak/>
        <w:t>сказаться на гармоничном развитии человека в будущем.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1.5.1. Целевые ориентиры</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воспитательной работы для обучающихся   раннего возраста (до 3 лет).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ТНР </w:t>
      </w:r>
      <w:r w:rsidRPr="00A7105A">
        <w:rPr>
          <w:rFonts w:ascii="Times New Roman" w:hAnsi="Times New Roman" w:cs="Times New Roman"/>
          <w:sz w:val="28"/>
          <w:szCs w:val="28"/>
        </w:rPr>
        <w:t xml:space="preserve"> раннего возраста (к 3-м годам)</w:t>
      </w:r>
    </w:p>
    <w:p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Проявляющий</w:t>
            </w:r>
            <w:proofErr w:type="gramEnd"/>
            <w:r w:rsidRPr="00A7105A">
              <w:rPr>
                <w:rFonts w:ascii="Times New Roman" w:hAnsi="Times New Roman" w:cs="Times New Roman"/>
                <w:sz w:val="28"/>
                <w:szCs w:val="28"/>
              </w:rPr>
              <w:t xml:space="preserve"> привязанность, любовь к семье, близким, окружающему миру</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понять и принять, что такое "хорошо" и "плохо".</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Доброжелательный</w:t>
            </w:r>
            <w:proofErr w:type="gramEnd"/>
            <w:r w:rsidRPr="00A7105A">
              <w:rPr>
                <w:rFonts w:ascii="Times New Roman" w:hAnsi="Times New Roman" w:cs="Times New Roman"/>
                <w:sz w:val="28"/>
                <w:szCs w:val="28"/>
              </w:rPr>
              <w:t>, проявляющий сочувствие, доброту.</w:t>
            </w:r>
          </w:p>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Испытывающий</w:t>
            </w:r>
            <w:proofErr w:type="gramEnd"/>
            <w:r w:rsidRPr="00A7105A">
              <w:rPr>
                <w:rFonts w:ascii="Times New Roman" w:hAnsi="Times New Roman" w:cs="Times New Roman"/>
                <w:sz w:val="28"/>
                <w:szCs w:val="28"/>
              </w:rPr>
              <w:t xml:space="preserve"> чувство </w:t>
            </w:r>
            <w:r w:rsidRPr="00A7105A">
              <w:rPr>
                <w:rFonts w:ascii="Times New Roman" w:hAnsi="Times New Roman" w:cs="Times New Roman"/>
                <w:sz w:val="28"/>
                <w:szCs w:val="28"/>
              </w:rPr>
              <w:lastRenderedPageBreak/>
              <w:t>удовольствия в случае одобрения и чувство огорчения в случае неодобрения со стороны педагогических работников.</w:t>
            </w:r>
          </w:p>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к самостоятельным (свободным) активным действиям в общении. </w:t>
            </w: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Выполняющий</w:t>
            </w:r>
            <w:proofErr w:type="gramEnd"/>
            <w:r w:rsidRPr="00A7105A">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быть опрятным. Проявляющий интерес к физической активности.</w:t>
            </w:r>
          </w:p>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Соблюдающий</w:t>
            </w:r>
            <w:proofErr w:type="gramEnd"/>
            <w:r w:rsidRPr="00A7105A">
              <w:rPr>
                <w:rFonts w:ascii="Times New Roman" w:hAnsi="Times New Roman" w:cs="Times New Roman"/>
                <w:sz w:val="28"/>
                <w:szCs w:val="28"/>
              </w:rPr>
              <w:t xml:space="preserve"> элементарные правила безопасности в быту, в Организации, на природе.</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Поддерживающий </w:t>
            </w:r>
            <w:r w:rsidRPr="00A7105A">
              <w:rPr>
                <w:rFonts w:ascii="Times New Roman" w:hAnsi="Times New Roman" w:cs="Times New Roman"/>
                <w:sz w:val="28"/>
                <w:szCs w:val="28"/>
              </w:rPr>
              <w:lastRenderedPageBreak/>
              <w:t>элементарный порядок в окружающей обстановке.</w:t>
            </w:r>
          </w:p>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помогать педагогическому работнику в доступных действиях.</w:t>
            </w:r>
          </w:p>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Эмоционально </w:t>
            </w:r>
            <w:proofErr w:type="gramStart"/>
            <w:r w:rsidRPr="00A7105A">
              <w:rPr>
                <w:rFonts w:ascii="Times New Roman" w:hAnsi="Times New Roman" w:cs="Times New Roman"/>
                <w:sz w:val="28"/>
                <w:szCs w:val="28"/>
              </w:rPr>
              <w:t>отзывчивый</w:t>
            </w:r>
            <w:proofErr w:type="gramEnd"/>
            <w:r w:rsidRPr="00A7105A">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A20FB9" w:rsidRPr="00A7105A" w:rsidRDefault="00A20FB9" w:rsidP="00A20FB9">
      <w:pPr>
        <w:spacing w:line="360" w:lineRule="auto"/>
        <w:rPr>
          <w:rFonts w:ascii="Times New Roman" w:hAnsi="Times New Roman" w:cs="Times New Roman"/>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42662B" w:rsidRDefault="0042662B" w:rsidP="00A20FB9">
      <w:pPr>
        <w:spacing w:line="360" w:lineRule="auto"/>
        <w:rPr>
          <w:rFonts w:ascii="Times New Roman" w:hAnsi="Times New Roman" w:cs="Times New Roman"/>
          <w:b/>
          <w:sz w:val="28"/>
          <w:szCs w:val="28"/>
        </w:rPr>
      </w:pPr>
    </w:p>
    <w:p w:rsidR="0042662B" w:rsidRDefault="0042662B" w:rsidP="00A20FB9">
      <w:pPr>
        <w:spacing w:line="360" w:lineRule="auto"/>
        <w:rPr>
          <w:rFonts w:ascii="Times New Roman" w:hAnsi="Times New Roman" w:cs="Times New Roman"/>
          <w:b/>
          <w:sz w:val="28"/>
          <w:szCs w:val="28"/>
        </w:rPr>
      </w:pPr>
    </w:p>
    <w:p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Любящий</w:t>
            </w:r>
            <w:proofErr w:type="gramEnd"/>
            <w:r w:rsidRPr="00A7105A">
              <w:rPr>
                <w:rFonts w:ascii="Times New Roman" w:hAnsi="Times New Roman" w:cs="Times New Roman"/>
                <w:sz w:val="28"/>
                <w:szCs w:val="28"/>
              </w:rPr>
              <w:t xml:space="preserve"> свою малую родину </w:t>
            </w:r>
            <w:r w:rsidRPr="00A7105A">
              <w:rPr>
                <w:rFonts w:ascii="Times New Roman" w:hAnsi="Times New Roman" w:cs="Times New Roman"/>
                <w:sz w:val="28"/>
                <w:szCs w:val="28"/>
              </w:rPr>
              <w:lastRenderedPageBreak/>
              <w:t>и имеющий представление о своей стране, испытывающий чувство привязанности к родному дому, семье, близким людям.</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Различающий</w:t>
            </w:r>
            <w:proofErr w:type="gramEnd"/>
            <w:r w:rsidRPr="00A7105A">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A7105A">
              <w:rPr>
                <w:rFonts w:ascii="Times New Roman" w:hAnsi="Times New Roman" w:cs="Times New Roman"/>
                <w:sz w:val="28"/>
                <w:szCs w:val="28"/>
              </w:rPr>
              <w:t>Освоивший</w:t>
            </w:r>
            <w:proofErr w:type="gramEnd"/>
            <w:r w:rsidRPr="00A7105A">
              <w:rPr>
                <w:rFonts w:ascii="Times New Roman" w:hAnsi="Times New Roman" w:cs="Times New Roman"/>
                <w:sz w:val="28"/>
                <w:szCs w:val="28"/>
              </w:rPr>
              <w:t xml:space="preserve"> основы речевой культуры. </w:t>
            </w:r>
            <w:proofErr w:type="gramStart"/>
            <w:r w:rsidRPr="00A7105A">
              <w:rPr>
                <w:rFonts w:ascii="Times New Roman" w:hAnsi="Times New Roman" w:cs="Times New Roman"/>
                <w:sz w:val="28"/>
                <w:szCs w:val="28"/>
              </w:rPr>
              <w:t>Дружелюбный</w:t>
            </w:r>
            <w:proofErr w:type="gramEnd"/>
            <w:r w:rsidRPr="00A7105A">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Любознательный, наблюдательный, испытывающий потребность в </w:t>
            </w:r>
            <w:r w:rsidRPr="00A7105A">
              <w:rPr>
                <w:rFonts w:ascii="Times New Roman" w:hAnsi="Times New Roman" w:cs="Times New Roman"/>
                <w:sz w:val="28"/>
                <w:szCs w:val="28"/>
              </w:rPr>
              <w:lastRenderedPageBreak/>
              <w:t>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Понимающий</w:t>
            </w:r>
            <w:proofErr w:type="gramEnd"/>
            <w:r w:rsidRPr="00A7105A">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p>
    <w:p w:rsidR="00A20FB9" w:rsidRPr="0047032B"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42662B">
        <w:rPr>
          <w:rFonts w:ascii="Times New Roman" w:hAnsi="Times New Roman" w:cs="Times New Roman"/>
          <w:b/>
          <w:sz w:val="28"/>
          <w:szCs w:val="28"/>
        </w:rPr>
        <w:t>2.6.2</w:t>
      </w:r>
      <w:r w:rsidRPr="00CA4C84">
        <w:rPr>
          <w:rFonts w:ascii="Times New Roman" w:hAnsi="Times New Roman" w:cs="Times New Roman"/>
          <w:b/>
          <w:sz w:val="28"/>
          <w:szCs w:val="28"/>
        </w:rPr>
        <w:t>. Содержательный раздел</w:t>
      </w:r>
    </w:p>
    <w:p w:rsidR="00A20FB9" w:rsidRPr="0047032B" w:rsidRDefault="0042662B"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2.1</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Содержание воспитательной работы по направлениям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ТНР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w:t>
      </w:r>
      <w:r w:rsidRPr="00A7105A">
        <w:rPr>
          <w:rFonts w:ascii="Times New Roman" w:hAnsi="Times New Roman" w:cs="Times New Roman"/>
          <w:sz w:val="28"/>
          <w:szCs w:val="28"/>
        </w:rPr>
        <w:lastRenderedPageBreak/>
        <w:t>региональный и муниципальный компоненты.</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2.2.</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Патриотическое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20FB9" w:rsidRPr="00A7105A" w:rsidRDefault="00A20FB9" w:rsidP="00A20FB9">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-смысловой, </w:t>
      </w:r>
      <w:proofErr w:type="gramStart"/>
      <w:r w:rsidRPr="00A7105A">
        <w:rPr>
          <w:rFonts w:ascii="Times New Roman" w:hAnsi="Times New Roman" w:cs="Times New Roman"/>
          <w:sz w:val="28"/>
          <w:szCs w:val="28"/>
        </w:rPr>
        <w:t>связанный</w:t>
      </w:r>
      <w:proofErr w:type="gramEnd"/>
      <w:r w:rsidRPr="00A7105A">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A20FB9" w:rsidRPr="00A7105A" w:rsidRDefault="00A20FB9" w:rsidP="00A20FB9">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эмоционально-ценностный</w:t>
      </w:r>
      <w:proofErr w:type="gramEnd"/>
      <w:r w:rsidRPr="00A7105A">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A20FB9" w:rsidRPr="00A7105A" w:rsidRDefault="00A20FB9" w:rsidP="00A20FB9">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регуляторно</w:t>
      </w:r>
      <w:proofErr w:type="spellEnd"/>
      <w:r w:rsidRPr="00A7105A">
        <w:rPr>
          <w:rFonts w:ascii="Times New Roman" w:hAnsi="Times New Roman" w:cs="Times New Roman"/>
          <w:sz w:val="28"/>
          <w:szCs w:val="28"/>
        </w:rPr>
        <w:t xml:space="preserve">-волевой, </w:t>
      </w:r>
      <w:proofErr w:type="gramStart"/>
      <w:r w:rsidRPr="00A7105A">
        <w:rPr>
          <w:rFonts w:ascii="Times New Roman" w:hAnsi="Times New Roman" w:cs="Times New Roman"/>
          <w:sz w:val="28"/>
          <w:szCs w:val="28"/>
        </w:rPr>
        <w:t>обеспечивающий</w:t>
      </w:r>
      <w:proofErr w:type="gramEnd"/>
      <w:r w:rsidRPr="00A7105A">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воспитание любви к родной природе, природе своего края, России, понимания единства природы и людей и бережного ответственного </w:t>
      </w:r>
      <w:r w:rsidRPr="00A7105A">
        <w:rPr>
          <w:rFonts w:ascii="Times New Roman" w:hAnsi="Times New Roman" w:cs="Times New Roman"/>
          <w:sz w:val="28"/>
          <w:szCs w:val="28"/>
        </w:rPr>
        <w:lastRenderedPageBreak/>
        <w:t>отношения к природе.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 xml:space="preserve">ознакомлении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ТНР</w:t>
      </w:r>
      <w:r w:rsidRPr="00A7105A">
        <w:rPr>
          <w:rFonts w:ascii="Times New Roman" w:hAnsi="Times New Roman" w:cs="Times New Roman"/>
          <w:sz w:val="28"/>
          <w:szCs w:val="28"/>
        </w:rPr>
        <w:t xml:space="preserve"> к российским общенациональным традициям;</w:t>
      </w:r>
    </w:p>
    <w:p w:rsidR="00A20FB9" w:rsidRPr="00A7105A" w:rsidRDefault="00A20FB9" w:rsidP="00A20FB9">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формировании</w:t>
      </w:r>
      <w:proofErr w:type="gramEnd"/>
      <w:r w:rsidRPr="00A7105A">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20FB9" w:rsidRPr="00CA4C84"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2.3.</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Социальное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ТНР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ТНР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ТНР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ТНР</w:t>
      </w:r>
      <w:r w:rsidRPr="00A7105A">
        <w:rPr>
          <w:rFonts w:ascii="Times New Roman" w:hAnsi="Times New Roman" w:cs="Times New Roman"/>
          <w:sz w:val="28"/>
          <w:szCs w:val="28"/>
        </w:rPr>
        <w:t xml:space="preserve"> в группе в различных ситуациях.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A7105A">
        <w:rPr>
          <w:rFonts w:ascii="Times New Roman" w:hAnsi="Times New Roman" w:cs="Times New Roman"/>
          <w:sz w:val="28"/>
          <w:szCs w:val="28"/>
        </w:rPr>
        <w:t xml:space="preserve">Формирование навыков, необходимых для полноценного </w:t>
      </w:r>
      <w:r w:rsidRPr="00A7105A">
        <w:rPr>
          <w:rFonts w:ascii="Times New Roman" w:hAnsi="Times New Roman" w:cs="Times New Roman"/>
          <w:sz w:val="28"/>
          <w:szCs w:val="28"/>
        </w:rPr>
        <w:lastRenderedPageBreak/>
        <w:t xml:space="preserve">существования в обществе: </w:t>
      </w:r>
      <w:proofErr w:type="spellStart"/>
      <w:r w:rsidRPr="00A7105A">
        <w:rPr>
          <w:rFonts w:ascii="Times New Roman" w:hAnsi="Times New Roman" w:cs="Times New Roman"/>
          <w:sz w:val="28"/>
          <w:szCs w:val="28"/>
        </w:rPr>
        <w:t>эмпатии</w:t>
      </w:r>
      <w:proofErr w:type="spellEnd"/>
      <w:r w:rsidRPr="00A7105A">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w:t>
      </w:r>
      <w:r w:rsidRPr="00A7105A">
        <w:rPr>
          <w:rFonts w:ascii="Times New Roman" w:hAnsi="Times New Roman" w:cs="Times New Roman"/>
          <w:sz w:val="28"/>
          <w:szCs w:val="28"/>
        </w:rPr>
        <w:t xml:space="preserve"> навыки поведения в обществе;</w:t>
      </w:r>
    </w:p>
    <w:p w:rsidR="00A20FB9" w:rsidRPr="00A7105A" w:rsidRDefault="00A20FB9" w:rsidP="00A20FB9">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roofErr w:type="gramEnd"/>
    </w:p>
    <w:p w:rsidR="00A20FB9" w:rsidRPr="00A7105A" w:rsidRDefault="00A20FB9" w:rsidP="00A20FB9">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учить обучающихся с ТНР</w:t>
      </w:r>
      <w:r w:rsidRPr="00A7105A">
        <w:rPr>
          <w:rFonts w:ascii="Times New Roman" w:hAnsi="Times New Roman" w:cs="Times New Roman"/>
          <w:sz w:val="28"/>
          <w:szCs w:val="28"/>
        </w:rPr>
        <w:t xml:space="preserve"> анализировать</w:t>
      </w:r>
      <w:proofErr w:type="gramEnd"/>
      <w:r w:rsidRPr="00A7105A">
        <w:rPr>
          <w:rFonts w:ascii="Times New Roman" w:hAnsi="Times New Roman" w:cs="Times New Roman"/>
          <w:sz w:val="28"/>
          <w:szCs w:val="28"/>
        </w:rPr>
        <w:t xml:space="preserve"> поступки и чувства - свои и других людей;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2.4.</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Познавательное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ТНР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ребенка к культурным способам познания (книги, </w:t>
      </w:r>
      <w:proofErr w:type="gramStart"/>
      <w:r w:rsidRPr="00A7105A">
        <w:rPr>
          <w:rFonts w:ascii="Times New Roman" w:hAnsi="Times New Roman" w:cs="Times New Roman"/>
          <w:sz w:val="28"/>
          <w:szCs w:val="28"/>
        </w:rPr>
        <w:t>интернет-источники</w:t>
      </w:r>
      <w:proofErr w:type="gramEnd"/>
      <w:r w:rsidRPr="00A7105A">
        <w:rPr>
          <w:rFonts w:ascii="Times New Roman" w:hAnsi="Times New Roman" w:cs="Times New Roman"/>
          <w:sz w:val="28"/>
          <w:szCs w:val="28"/>
        </w:rPr>
        <w:t>, дискуссии).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ТНР</w:t>
      </w:r>
      <w:r w:rsidRPr="00A7105A">
        <w:rPr>
          <w:rFonts w:ascii="Times New Roman" w:hAnsi="Times New Roman" w:cs="Times New Roman"/>
          <w:sz w:val="28"/>
          <w:szCs w:val="28"/>
        </w:rPr>
        <w:t xml:space="preserve"> на основе </w:t>
      </w:r>
      <w:r w:rsidRPr="00A7105A">
        <w:rPr>
          <w:rFonts w:ascii="Times New Roman" w:hAnsi="Times New Roman" w:cs="Times New Roman"/>
          <w:sz w:val="28"/>
          <w:szCs w:val="28"/>
        </w:rPr>
        <w:lastRenderedPageBreak/>
        <w:t>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 xml:space="preserve">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w:t>
      </w:r>
      <w:r w:rsidRPr="00A7105A">
        <w:rPr>
          <w:rFonts w:ascii="Times New Roman" w:hAnsi="Times New Roman" w:cs="Times New Roman"/>
          <w:sz w:val="28"/>
          <w:szCs w:val="28"/>
        </w:rPr>
        <w:t xml:space="preserve"> совместно с педагогическим работником;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20FB9" w:rsidRPr="00405990"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2.5.</w:t>
      </w:r>
      <w:r w:rsidR="00A20FB9" w:rsidRPr="00A7105A">
        <w:rPr>
          <w:rFonts w:ascii="Times New Roman" w:hAnsi="Times New Roman" w:cs="Times New Roman"/>
          <w:sz w:val="28"/>
          <w:szCs w:val="28"/>
        </w:rPr>
        <w:t xml:space="preserve"> </w:t>
      </w:r>
      <w:r w:rsidR="00A20FB9" w:rsidRPr="00405990">
        <w:rPr>
          <w:rFonts w:ascii="Times New Roman" w:hAnsi="Times New Roman" w:cs="Times New Roman"/>
          <w:b/>
          <w:sz w:val="28"/>
          <w:szCs w:val="28"/>
        </w:rPr>
        <w:t>Физическое и оздоровительное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ТНР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воспитание экологической культуры, обучение безопасности жизнедеятельности.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ТНР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навыки поведения во время приема пищи;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представления о ценности здоровья, красоте и чистоте тела;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привычку следить за своим внешним видом;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ТНР</w:t>
      </w:r>
      <w:r w:rsidRPr="00A7105A">
        <w:rPr>
          <w:rFonts w:ascii="Times New Roman" w:hAnsi="Times New Roman" w:cs="Times New Roman"/>
          <w:sz w:val="28"/>
          <w:szCs w:val="28"/>
        </w:rPr>
        <w:t>, в игру.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Работа по формированию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2.6.</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Трудовое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A20FB9" w:rsidRPr="00A7105A" w:rsidRDefault="00A20FB9" w:rsidP="00A20FB9">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Основная</w:t>
      </w:r>
      <w:proofErr w:type="gramEnd"/>
      <w:r w:rsidRPr="00A7105A">
        <w:rPr>
          <w:rFonts w:ascii="Times New Roman" w:hAnsi="Times New Roman" w:cs="Times New Roman"/>
          <w:sz w:val="28"/>
          <w:szCs w:val="28"/>
        </w:rPr>
        <w:t xml:space="preserve">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w:t>
      </w:r>
      <w:r>
        <w:rPr>
          <w:rFonts w:ascii="Times New Roman" w:hAnsi="Times New Roman" w:cs="Times New Roman"/>
          <w:sz w:val="28"/>
          <w:szCs w:val="28"/>
        </w:rPr>
        <w:t>) Ознакомление обучающихся с ТНР</w:t>
      </w:r>
      <w:r w:rsidRPr="00A7105A">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соответствующее настроение, формировать стремление </w:t>
      </w:r>
      <w:r w:rsidRPr="00A7105A">
        <w:rPr>
          <w:rFonts w:ascii="Times New Roman" w:hAnsi="Times New Roman" w:cs="Times New Roman"/>
          <w:sz w:val="28"/>
          <w:szCs w:val="28"/>
        </w:rPr>
        <w:lastRenderedPageBreak/>
        <w:t>к полезной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2.7.</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Этико-эстетическое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w:t>
      </w:r>
      <w:proofErr w:type="gramStart"/>
      <w:r w:rsidRPr="00A7105A">
        <w:rPr>
          <w:rFonts w:ascii="Times New Roman" w:hAnsi="Times New Roman" w:cs="Times New Roman"/>
          <w:sz w:val="28"/>
          <w:szCs w:val="28"/>
        </w:rPr>
        <w:t>конкретных</w:t>
      </w:r>
      <w:proofErr w:type="gramEnd"/>
      <w:r w:rsidRPr="00A7105A">
        <w:rPr>
          <w:rFonts w:ascii="Times New Roman" w:hAnsi="Times New Roman" w:cs="Times New Roman"/>
          <w:sz w:val="28"/>
          <w:szCs w:val="28"/>
        </w:rPr>
        <w:t xml:space="preserve"> представления о культуре поведения, (ценности - "культура и красота").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воспитание любви к </w:t>
      </w:r>
      <w:proofErr w:type="gramStart"/>
      <w:r w:rsidRPr="00A7105A">
        <w:rPr>
          <w:rFonts w:ascii="Times New Roman" w:hAnsi="Times New Roman" w:cs="Times New Roman"/>
          <w:sz w:val="28"/>
          <w:szCs w:val="28"/>
        </w:rPr>
        <w:t>прекрасному</w:t>
      </w:r>
      <w:proofErr w:type="gramEnd"/>
      <w:r w:rsidRPr="00A7105A">
        <w:rPr>
          <w:rFonts w:ascii="Times New Roman" w:hAnsi="Times New Roman" w:cs="Times New Roman"/>
          <w:sz w:val="28"/>
          <w:szCs w:val="28"/>
        </w:rPr>
        <w:t>, уважения к традициям и культуре родной страны и других народов;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речи: называть педагогических работников на "вы" и по имени и отчеству, не перебивать говорящих и выслушивать других; </w:t>
      </w:r>
      <w:r w:rsidRPr="00A7105A">
        <w:rPr>
          <w:rFonts w:ascii="Times New Roman" w:hAnsi="Times New Roman" w:cs="Times New Roman"/>
          <w:sz w:val="28"/>
          <w:szCs w:val="28"/>
        </w:rPr>
        <w:lastRenderedPageBreak/>
        <w:t>говорить четко, разборчиво, владеть голосом;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sidR="00A06BEB">
        <w:rPr>
          <w:rFonts w:ascii="Times New Roman" w:hAnsi="Times New Roman" w:cs="Times New Roman"/>
          <w:sz w:val="28"/>
          <w:szCs w:val="28"/>
        </w:rPr>
        <w:t>там творчества обучающихся с ТНР</w:t>
      </w:r>
      <w:r w:rsidRPr="00A7105A">
        <w:rPr>
          <w:rFonts w:ascii="Times New Roman" w:hAnsi="Times New Roman" w:cs="Times New Roman"/>
          <w:sz w:val="28"/>
          <w:szCs w:val="28"/>
        </w:rPr>
        <w:t>, широкое включение их произведений в жизнь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по разным направлениям эстетического воспитания.</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2.8.</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Особенности реализации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A7105A">
        <w:rPr>
          <w:rFonts w:ascii="Times New Roman" w:hAnsi="Times New Roman" w:cs="Times New Roman"/>
          <w:sz w:val="28"/>
          <w:szCs w:val="28"/>
        </w:rPr>
        <w:t>намерена</w:t>
      </w:r>
      <w:proofErr w:type="gramEnd"/>
      <w:r w:rsidRPr="00A7105A">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w:t>
      </w:r>
      <w:r w:rsidR="00A06BEB">
        <w:rPr>
          <w:rFonts w:ascii="Times New Roman" w:hAnsi="Times New Roman" w:cs="Times New Roman"/>
          <w:sz w:val="28"/>
          <w:szCs w:val="28"/>
        </w:rPr>
        <w:t>аботой с детьми с ТНР</w:t>
      </w:r>
      <w:r w:rsidRPr="00A7105A">
        <w:rPr>
          <w:rFonts w:ascii="Times New Roman" w:hAnsi="Times New Roman" w:cs="Times New Roman"/>
          <w:sz w:val="28"/>
          <w:szCs w:val="28"/>
        </w:rPr>
        <w:t>, в том числе с инвалидностью.</w:t>
      </w:r>
    </w:p>
    <w:p w:rsidR="00A20FB9" w:rsidRPr="001F1B55"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2.9.</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Особенности взаимодействия педагогического коллектива с семьями </w:t>
      </w:r>
      <w:proofErr w:type="gramStart"/>
      <w:r w:rsidR="00A20FB9" w:rsidRPr="001F1B55">
        <w:rPr>
          <w:rFonts w:ascii="Times New Roman" w:hAnsi="Times New Roman" w:cs="Times New Roman"/>
          <w:b/>
          <w:sz w:val="28"/>
          <w:szCs w:val="28"/>
        </w:rPr>
        <w:t>обучающихся</w:t>
      </w:r>
      <w:proofErr w:type="gramEnd"/>
      <w:r w:rsidR="00A20FB9" w:rsidRPr="001F1B55">
        <w:rPr>
          <w:rFonts w:ascii="Times New Roman" w:hAnsi="Times New Roman" w:cs="Times New Roman"/>
          <w:b/>
          <w:sz w:val="28"/>
          <w:szCs w:val="28"/>
        </w:rPr>
        <w:t xml:space="preserve">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 процессе </w:t>
      </w:r>
      <w:r w:rsidR="00A20FB9">
        <w:rPr>
          <w:rFonts w:ascii="Times New Roman" w:hAnsi="Times New Roman" w:cs="Times New Roman"/>
          <w:b/>
          <w:sz w:val="28"/>
          <w:szCs w:val="28"/>
        </w:rPr>
        <w:t>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Разработчикам рабочей программы воспитания необходимо описать те виды и формы деятельности, которые используются в деятельности </w:t>
      </w:r>
      <w:r w:rsidRPr="00A7105A">
        <w:rPr>
          <w:rFonts w:ascii="Times New Roman" w:hAnsi="Times New Roman" w:cs="Times New Roman"/>
          <w:sz w:val="28"/>
          <w:szCs w:val="28"/>
        </w:rPr>
        <w:lastRenderedPageBreak/>
        <w:t>Организации в построении сотрудничества педагогических работников и родителей (законных представителей) в процессе воспитательной работы.</w:t>
      </w:r>
    </w:p>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585A1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5A11">
        <w:rPr>
          <w:rFonts w:ascii="Times New Roman" w:hAnsi="Times New Roman" w:cs="Times New Roman"/>
          <w:b/>
          <w:sz w:val="28"/>
          <w:szCs w:val="28"/>
        </w:rPr>
        <w:t>2</w:t>
      </w:r>
      <w:r w:rsidRPr="001F1B55">
        <w:rPr>
          <w:rFonts w:ascii="Times New Roman" w:hAnsi="Times New Roman" w:cs="Times New Roman"/>
          <w:b/>
          <w:sz w:val="28"/>
          <w:szCs w:val="28"/>
        </w:rPr>
        <w:t>.</w:t>
      </w:r>
      <w:r w:rsidR="00585A11">
        <w:rPr>
          <w:rFonts w:ascii="Times New Roman" w:hAnsi="Times New Roman" w:cs="Times New Roman"/>
          <w:b/>
          <w:sz w:val="28"/>
          <w:szCs w:val="28"/>
        </w:rPr>
        <w:t>6.3.</w:t>
      </w:r>
      <w:r w:rsidRPr="001F1B55">
        <w:rPr>
          <w:rFonts w:ascii="Times New Roman" w:hAnsi="Times New Roman" w:cs="Times New Roman"/>
          <w:b/>
          <w:sz w:val="28"/>
          <w:szCs w:val="28"/>
        </w:rPr>
        <w:t xml:space="preserve"> Организационный раздел</w:t>
      </w:r>
    </w:p>
    <w:p w:rsidR="00A20FB9" w:rsidRPr="00A7105A" w:rsidRDefault="00585A11"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3.1.</w:t>
      </w:r>
      <w:r w:rsidR="00A20FB9" w:rsidRPr="001F1B55">
        <w:rPr>
          <w:rFonts w:ascii="Times New Roman" w:hAnsi="Times New Roman" w:cs="Times New Roman"/>
          <w:b/>
          <w:sz w:val="28"/>
          <w:szCs w:val="28"/>
        </w:rPr>
        <w:t xml:space="preserve"> Общие требования к условиям 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7105A">
        <w:rPr>
          <w:rFonts w:ascii="Times New Roman" w:hAnsi="Times New Roman" w:cs="Times New Roman"/>
          <w:sz w:val="28"/>
          <w:szCs w:val="28"/>
        </w:rPr>
        <w:t>воспитательно</w:t>
      </w:r>
      <w:proofErr w:type="spellEnd"/>
      <w:r w:rsidRPr="00A7105A">
        <w:rPr>
          <w:rFonts w:ascii="Times New Roman" w:hAnsi="Times New Roman" w:cs="Times New Roman"/>
          <w:sz w:val="28"/>
          <w:szCs w:val="28"/>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Взаимодействие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по вопросам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задает и удерживает ценности воспитания для всех участников </w:t>
      </w:r>
      <w:r w:rsidRPr="00A7105A">
        <w:rPr>
          <w:rFonts w:ascii="Times New Roman" w:hAnsi="Times New Roman" w:cs="Times New Roman"/>
          <w:sz w:val="28"/>
          <w:szCs w:val="28"/>
        </w:rPr>
        <w:lastRenderedPageBreak/>
        <w:t>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A20FB9" w:rsidRPr="00A7105A" w:rsidRDefault="00A20FB9" w:rsidP="00A20FB9">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w:t>
            </w:r>
            <w:proofErr w:type="gramStart"/>
            <w:r w:rsidRPr="00A7105A">
              <w:rPr>
                <w:rFonts w:ascii="Times New Roman" w:hAnsi="Times New Roman" w:cs="Times New Roman"/>
                <w:sz w:val="28"/>
                <w:szCs w:val="28"/>
              </w:rPr>
              <w:t>п</w:t>
            </w:r>
            <w:proofErr w:type="gramEnd"/>
            <w:r w:rsidRPr="00A7105A">
              <w:rPr>
                <w:rFonts w:ascii="Times New Roman" w:hAnsi="Times New Roman" w:cs="Times New Roman"/>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и </w:t>
            </w:r>
            <w:proofErr w:type="gramStart"/>
            <w:r w:rsidRPr="00A7105A">
              <w:rPr>
                <w:rFonts w:ascii="Times New Roman" w:hAnsi="Times New Roman" w:cs="Times New Roman"/>
                <w:sz w:val="28"/>
                <w:szCs w:val="28"/>
              </w:rPr>
              <w:t>Программа</w:t>
            </w:r>
            <w:proofErr w:type="gramEnd"/>
            <w:r w:rsidRPr="00A7105A">
              <w:rPr>
                <w:rFonts w:ascii="Times New Roman" w:hAnsi="Times New Roman" w:cs="Times New Roman"/>
                <w:sz w:val="28"/>
                <w:szCs w:val="28"/>
              </w:rPr>
              <w:t xml:space="preserve"> воспитания.</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Обеспечить принятие всеми </w:t>
            </w:r>
            <w:r w:rsidRPr="00A7105A">
              <w:rPr>
                <w:rFonts w:ascii="Times New Roman" w:hAnsi="Times New Roman" w:cs="Times New Roman"/>
                <w:sz w:val="28"/>
                <w:szCs w:val="28"/>
              </w:rPr>
              <w:lastRenderedPageBreak/>
              <w:t>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Требования к кадровому </w:t>
            </w:r>
            <w:r w:rsidRPr="00A7105A">
              <w:rPr>
                <w:rFonts w:ascii="Times New Roman" w:hAnsi="Times New Roman" w:cs="Times New Roman"/>
                <w:sz w:val="28"/>
                <w:szCs w:val="28"/>
              </w:rPr>
              <w:lastRenderedPageBreak/>
              <w:t xml:space="preserve">составу и профессиональной подготовке сотрудников. Взаимодействие Организации с семьями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совме</w:t>
      </w:r>
      <w:r w:rsidR="00A06BEB">
        <w:rPr>
          <w:rFonts w:ascii="Times New Roman" w:hAnsi="Times New Roman" w:cs="Times New Roman"/>
          <w:sz w:val="28"/>
          <w:szCs w:val="28"/>
        </w:rPr>
        <w:t>стной деятельности ребенка с ТНР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w:t>
      </w:r>
      <w:r w:rsidR="00A06BEB">
        <w:rPr>
          <w:rFonts w:ascii="Times New Roman" w:hAnsi="Times New Roman" w:cs="Times New Roman"/>
          <w:sz w:val="28"/>
          <w:szCs w:val="28"/>
        </w:rPr>
        <w:t>ные качества ребенка с ТНР</w:t>
      </w:r>
      <w:r w:rsidRPr="00A7105A">
        <w:rPr>
          <w:rFonts w:ascii="Times New Roman" w:hAnsi="Times New Roman" w:cs="Times New Roman"/>
          <w:sz w:val="28"/>
          <w:szCs w:val="28"/>
        </w:rPr>
        <w:t xml:space="preserve"> в ходе специально организованного педагогическ</w:t>
      </w:r>
      <w:r w:rsidR="00A06BEB">
        <w:rPr>
          <w:rFonts w:ascii="Times New Roman" w:hAnsi="Times New Roman" w:cs="Times New Roman"/>
          <w:sz w:val="28"/>
          <w:szCs w:val="28"/>
        </w:rPr>
        <w:t>ого взаимодействия ребенка с ТНР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3.2.</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Взаимодействия педагогического работника с детьми с </w:t>
      </w:r>
      <w:r w:rsidR="00A06BEB">
        <w:rPr>
          <w:rFonts w:ascii="Times New Roman" w:hAnsi="Times New Roman" w:cs="Times New Roman"/>
          <w:b/>
          <w:sz w:val="28"/>
          <w:szCs w:val="28"/>
        </w:rPr>
        <w:lastRenderedPageBreak/>
        <w:t>ТНР</w:t>
      </w:r>
      <w:r w:rsidR="00A20FB9" w:rsidRPr="00A7105A">
        <w:rPr>
          <w:rFonts w:ascii="Times New Roman" w:hAnsi="Times New Roman" w:cs="Times New Roman"/>
          <w:sz w:val="28"/>
          <w:szCs w:val="28"/>
        </w:rPr>
        <w:t>. События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A7105A">
        <w:rPr>
          <w:rFonts w:ascii="Times New Roman" w:hAnsi="Times New Roman" w:cs="Times New Roman"/>
          <w:sz w:val="28"/>
          <w:szCs w:val="28"/>
        </w:rPr>
        <w:t>для</w:t>
      </w:r>
      <w:proofErr w:type="gramEnd"/>
      <w:r w:rsidRPr="00A7105A">
        <w:rPr>
          <w:rFonts w:ascii="Times New Roman" w:hAnsi="Times New Roman" w:cs="Times New Roman"/>
          <w:sz w:val="28"/>
          <w:szCs w:val="28"/>
        </w:rPr>
        <w:t xml:space="preserve"> обучающихся из соседней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с каждым ребенком.</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3.3.</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Организация предметно-пространственной среды</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w:t>
      </w:r>
      <w:r w:rsidRPr="00A7105A">
        <w:rPr>
          <w:rFonts w:ascii="Times New Roman" w:hAnsi="Times New Roman" w:cs="Times New Roman"/>
          <w:sz w:val="28"/>
          <w:szCs w:val="28"/>
        </w:rPr>
        <w:lastRenderedPageBreak/>
        <w:t>обучени</w:t>
      </w:r>
      <w:r w:rsidR="00A06BEB">
        <w:rPr>
          <w:rFonts w:ascii="Times New Roman" w:hAnsi="Times New Roman" w:cs="Times New Roman"/>
          <w:sz w:val="28"/>
          <w:szCs w:val="28"/>
        </w:rPr>
        <w:t xml:space="preserve">я и воспитания </w:t>
      </w:r>
      <w:proofErr w:type="gramStart"/>
      <w:r w:rsidR="00A06BEB">
        <w:rPr>
          <w:rFonts w:ascii="Times New Roman" w:hAnsi="Times New Roman" w:cs="Times New Roman"/>
          <w:sz w:val="28"/>
          <w:szCs w:val="28"/>
        </w:rPr>
        <w:t>обучающихся</w:t>
      </w:r>
      <w:proofErr w:type="gramEnd"/>
      <w:r w:rsidR="00A06BEB">
        <w:rPr>
          <w:rFonts w:ascii="Times New Roman" w:hAnsi="Times New Roman" w:cs="Times New Roman"/>
          <w:sz w:val="28"/>
          <w:szCs w:val="28"/>
        </w:rPr>
        <w:t xml:space="preserve">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ППС должна отражать ценности, на которых строится программа воспитания, способствовать их при</w:t>
      </w:r>
      <w:r w:rsidR="00A06BEB">
        <w:rPr>
          <w:rFonts w:ascii="Times New Roman" w:hAnsi="Times New Roman" w:cs="Times New Roman"/>
          <w:sz w:val="28"/>
          <w:szCs w:val="28"/>
        </w:rPr>
        <w:t>нятию и раскрытию ребенком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должна быть </w:t>
      </w:r>
      <w:proofErr w:type="spellStart"/>
      <w:r w:rsidRPr="00A7105A">
        <w:rPr>
          <w:rFonts w:ascii="Times New Roman" w:hAnsi="Times New Roman" w:cs="Times New Roman"/>
          <w:sz w:val="28"/>
          <w:szCs w:val="28"/>
        </w:rPr>
        <w:t>экологичной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природосообразной</w:t>
      </w:r>
      <w:proofErr w:type="spellEnd"/>
      <w:r w:rsidRPr="00A7105A">
        <w:rPr>
          <w:rFonts w:ascii="Times New Roman" w:hAnsi="Times New Roman" w:cs="Times New Roman"/>
          <w:sz w:val="28"/>
          <w:szCs w:val="28"/>
        </w:rPr>
        <w:t xml:space="preserve"> и безопасной.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hAnsi="Times New Roman" w:cs="Times New Roman"/>
          <w:sz w:val="28"/>
          <w:szCs w:val="28"/>
        </w:rPr>
        <w:t>) Результаты труда ребенка с ТНР</w:t>
      </w:r>
      <w:r w:rsidR="00A20FB9" w:rsidRPr="00A7105A">
        <w:rPr>
          <w:rFonts w:ascii="Times New Roman" w:hAnsi="Times New Roman" w:cs="Times New Roman"/>
          <w:sz w:val="28"/>
          <w:szCs w:val="28"/>
        </w:rPr>
        <w:t xml:space="preserve"> могут быть отражены и сохранены в среде.</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w:t>
      </w:r>
      <w:r w:rsidR="00A06BEB">
        <w:rPr>
          <w:rFonts w:ascii="Times New Roman" w:hAnsi="Times New Roman" w:cs="Times New Roman"/>
          <w:sz w:val="28"/>
          <w:szCs w:val="28"/>
        </w:rPr>
        <w:t>реда предоставляет ребенку с ТНР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3.4.</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Кадровое обеспечение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данном разделе могут быть представлены решения на уровне </w:t>
      </w:r>
      <w:r w:rsidRPr="00A7105A">
        <w:rPr>
          <w:rFonts w:ascii="Times New Roman" w:hAnsi="Times New Roman" w:cs="Times New Roman"/>
          <w:sz w:val="28"/>
          <w:szCs w:val="28"/>
        </w:rPr>
        <w:lastRenderedPageBreak/>
        <w:t>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w:t>
      </w:r>
      <w:r w:rsidR="00A06BEB">
        <w:rPr>
          <w:rFonts w:ascii="Times New Roman" w:hAnsi="Times New Roman" w:cs="Times New Roman"/>
          <w:sz w:val="28"/>
          <w:szCs w:val="28"/>
        </w:rPr>
        <w:t xml:space="preserve"> сопровождения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3.5.</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A20FB9" w:rsidRPr="00A7105A" w:rsidRDefault="00A20FB9" w:rsidP="00A20FB9">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A7105A">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воспитывающих сред: </w:t>
      </w:r>
      <w:proofErr w:type="gramStart"/>
      <w:r w:rsidRPr="00A7105A">
        <w:rPr>
          <w:rFonts w:ascii="Times New Roman" w:hAnsi="Times New Roman" w:cs="Times New Roman"/>
          <w:sz w:val="28"/>
          <w:szCs w:val="28"/>
        </w:rPr>
        <w:t>ППС строится как максимально</w:t>
      </w:r>
      <w:r w:rsidR="00A06BEB">
        <w:rPr>
          <w:rFonts w:ascii="Times New Roman" w:hAnsi="Times New Roman" w:cs="Times New Roman"/>
          <w:sz w:val="28"/>
          <w:szCs w:val="28"/>
        </w:rPr>
        <w:t xml:space="preserve"> доступная для обучающихся с ТНР</w:t>
      </w:r>
      <w:r w:rsidRPr="00A7105A">
        <w:rPr>
          <w:rFonts w:ascii="Times New Roman" w:hAnsi="Times New Roman" w:cs="Times New Roman"/>
          <w:sz w:val="28"/>
          <w:szCs w:val="28"/>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w:t>
      </w:r>
      <w:r w:rsidRPr="00A7105A">
        <w:rPr>
          <w:rFonts w:ascii="Times New Roman" w:hAnsi="Times New Roman" w:cs="Times New Roman"/>
          <w:sz w:val="28"/>
          <w:szCs w:val="28"/>
        </w:rPr>
        <w:lastRenderedPageBreak/>
        <w:t>совместной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A7105A">
        <w:rPr>
          <w:rFonts w:ascii="Times New Roman" w:hAnsi="Times New Roman" w:cs="Times New Roman"/>
          <w:sz w:val="28"/>
          <w:szCs w:val="28"/>
        </w:rPr>
        <w:t>группах</w:t>
      </w:r>
      <w:proofErr w:type="gramEnd"/>
      <w:r w:rsidRPr="00A7105A">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20FB9" w:rsidRPr="00A7105A" w:rsidRDefault="00A20FB9" w:rsidP="00A20FB9">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0D3E1A">
        <w:rPr>
          <w:rFonts w:ascii="Times New Roman" w:hAnsi="Times New Roman" w:cs="Times New Roman"/>
          <w:sz w:val="28"/>
          <w:szCs w:val="28"/>
          <w:u w:val="single"/>
        </w:rPr>
        <w:t>Задач</w:t>
      </w:r>
      <w:r w:rsidR="00A06BEB">
        <w:rPr>
          <w:rFonts w:ascii="Times New Roman" w:hAnsi="Times New Roman" w:cs="Times New Roman"/>
          <w:sz w:val="28"/>
          <w:szCs w:val="28"/>
          <w:u w:val="single"/>
        </w:rPr>
        <w:t>ами воспитания обучающихся с ТНР</w:t>
      </w:r>
      <w:r w:rsidRPr="000D3E1A">
        <w:rPr>
          <w:rFonts w:ascii="Times New Roman" w:hAnsi="Times New Roman" w:cs="Times New Roman"/>
          <w:sz w:val="28"/>
          <w:szCs w:val="28"/>
          <w:u w:val="single"/>
        </w:rPr>
        <w:t xml:space="preserve"> в условиях</w:t>
      </w:r>
      <w:r w:rsidRPr="00A7105A">
        <w:rPr>
          <w:rFonts w:ascii="Times New Roman" w:hAnsi="Times New Roman" w:cs="Times New Roman"/>
          <w:sz w:val="28"/>
          <w:szCs w:val="28"/>
        </w:rPr>
        <w:t xml:space="preserve"> Организации </w:t>
      </w:r>
      <w:r w:rsidRPr="00A7105A">
        <w:rPr>
          <w:rFonts w:ascii="Times New Roman" w:hAnsi="Times New Roman" w:cs="Times New Roman"/>
          <w:sz w:val="28"/>
          <w:szCs w:val="28"/>
        </w:rPr>
        <w:lastRenderedPageBreak/>
        <w:t>являются:</w:t>
      </w:r>
      <w:proofErr w:type="gramEnd"/>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w:t>
      </w:r>
      <w:r w:rsidR="00A06BEB">
        <w:rPr>
          <w:rFonts w:ascii="Times New Roman" w:hAnsi="Times New Roman" w:cs="Times New Roman"/>
          <w:sz w:val="28"/>
          <w:szCs w:val="28"/>
        </w:rPr>
        <w:t>тельного отношения к детям с ТНР</w:t>
      </w:r>
      <w:r w:rsidRPr="00A7105A">
        <w:rPr>
          <w:rFonts w:ascii="Times New Roman" w:hAnsi="Times New Roman" w:cs="Times New Roman"/>
          <w:sz w:val="28"/>
          <w:szCs w:val="28"/>
        </w:rPr>
        <w:t xml:space="preserve"> и их семьям со стороны всех участников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w:t>
      </w:r>
      <w:r w:rsidR="00A06BEB">
        <w:rPr>
          <w:rFonts w:ascii="Times New Roman" w:hAnsi="Times New Roman" w:cs="Times New Roman"/>
          <w:sz w:val="28"/>
          <w:szCs w:val="28"/>
        </w:rPr>
        <w:t xml:space="preserve">нного развития </w:t>
      </w:r>
      <w:proofErr w:type="gramStart"/>
      <w:r w:rsidR="00A06BEB">
        <w:rPr>
          <w:rFonts w:ascii="Times New Roman" w:hAnsi="Times New Roman" w:cs="Times New Roman"/>
          <w:sz w:val="28"/>
          <w:szCs w:val="28"/>
        </w:rPr>
        <w:t>обучающихся</w:t>
      </w:r>
      <w:proofErr w:type="gramEnd"/>
      <w:r w:rsidR="00A06BEB">
        <w:rPr>
          <w:rFonts w:ascii="Times New Roman" w:hAnsi="Times New Roman" w:cs="Times New Roman"/>
          <w:sz w:val="28"/>
          <w:szCs w:val="28"/>
        </w:rPr>
        <w:t xml:space="preserve">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A20FB9"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5A11" w:rsidRDefault="00585A11" w:rsidP="0070118A">
      <w:pPr>
        <w:pStyle w:val="1"/>
        <w:spacing w:line="360" w:lineRule="auto"/>
        <w:rPr>
          <w:rFonts w:ascii="Times New Roman" w:hAnsi="Times New Roman" w:cs="Times New Roman"/>
          <w:sz w:val="28"/>
          <w:szCs w:val="28"/>
        </w:rPr>
      </w:pPr>
    </w:p>
    <w:p w:rsidR="00655529" w:rsidRPr="007651EE" w:rsidRDefault="00585A11" w:rsidP="0070118A">
      <w:pPr>
        <w:pStyle w:val="1"/>
        <w:spacing w:line="360" w:lineRule="auto"/>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II</w:t>
      </w:r>
      <w:r w:rsidR="00655529" w:rsidRPr="007651EE">
        <w:rPr>
          <w:rFonts w:ascii="Times New Roman" w:hAnsi="Times New Roman" w:cs="Times New Roman"/>
          <w:sz w:val="28"/>
          <w:szCs w:val="28"/>
        </w:rPr>
        <w:t>. Организационный раздел Программы.</w:t>
      </w:r>
    </w:p>
    <w:p w:rsidR="00655529" w:rsidRPr="007651EE" w:rsidRDefault="00655529" w:rsidP="0070118A">
      <w:pPr>
        <w:spacing w:line="360" w:lineRule="auto"/>
        <w:rPr>
          <w:rFonts w:ascii="Times New Roman" w:hAnsi="Times New Roman" w:cs="Times New Roman"/>
          <w:sz w:val="28"/>
          <w:szCs w:val="28"/>
        </w:rPr>
      </w:pP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Организационное обеспечен</w:t>
      </w:r>
      <w:r w:rsidR="00416EB3">
        <w:rPr>
          <w:rFonts w:ascii="Times New Roman" w:hAnsi="Times New Roman" w:cs="Times New Roman"/>
          <w:sz w:val="28"/>
          <w:szCs w:val="28"/>
        </w:rPr>
        <w:t xml:space="preserve">ие образования </w:t>
      </w:r>
      <w:proofErr w:type="gramStart"/>
      <w:r w:rsidR="00416EB3">
        <w:rPr>
          <w:rFonts w:ascii="Times New Roman" w:hAnsi="Times New Roman" w:cs="Times New Roman"/>
          <w:sz w:val="28"/>
          <w:szCs w:val="28"/>
        </w:rPr>
        <w:t>обучающихся</w:t>
      </w:r>
      <w:proofErr w:type="gramEnd"/>
      <w:r w:rsidR="00416EB3">
        <w:rPr>
          <w:rFonts w:ascii="Times New Roman" w:hAnsi="Times New Roman" w:cs="Times New Roman"/>
          <w:sz w:val="28"/>
          <w:szCs w:val="28"/>
        </w:rPr>
        <w:t xml:space="preserve"> с ТНР</w:t>
      </w:r>
      <w:r w:rsidRPr="007651E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w:t>
      </w:r>
      <w:r w:rsidRPr="007651EE">
        <w:rPr>
          <w:rFonts w:ascii="Times New Roman" w:hAnsi="Times New Roman" w:cs="Times New Roman"/>
          <w:sz w:val="28"/>
          <w:szCs w:val="28"/>
        </w:rPr>
        <w:lastRenderedPageBreak/>
        <w:t>образования, но и реализацию прав всех остальных обучающихся, вкл</w:t>
      </w:r>
      <w:r w:rsidR="00A542BC">
        <w:rPr>
          <w:rFonts w:ascii="Times New Roman" w:hAnsi="Times New Roman" w:cs="Times New Roman"/>
          <w:sz w:val="28"/>
          <w:szCs w:val="28"/>
        </w:rPr>
        <w:t>юченных наравне с ребенком с ТНР</w:t>
      </w:r>
      <w:r w:rsidRPr="007651EE">
        <w:rPr>
          <w:rFonts w:ascii="Times New Roman" w:hAnsi="Times New Roman" w:cs="Times New Roman"/>
          <w:sz w:val="28"/>
          <w:szCs w:val="28"/>
        </w:rPr>
        <w:t xml:space="preserve"> в образовательное пространство. Поэтому помимо нормативной базы,</w:t>
      </w:r>
      <w:r w:rsidR="00A542BC">
        <w:rPr>
          <w:rFonts w:ascii="Times New Roman" w:hAnsi="Times New Roman" w:cs="Times New Roman"/>
          <w:sz w:val="28"/>
          <w:szCs w:val="28"/>
        </w:rPr>
        <w:t xml:space="preserve"> фиксирующей права ребенка с ТНР</w:t>
      </w:r>
      <w:r w:rsidRPr="007651E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w:t>
      </w:r>
      <w:r w:rsidR="00A542BC">
        <w:rPr>
          <w:rFonts w:ascii="Times New Roman" w:hAnsi="Times New Roman" w:cs="Times New Roman"/>
          <w:sz w:val="28"/>
          <w:szCs w:val="28"/>
        </w:rPr>
        <w:t>мы образования обучающихся с ТНР</w:t>
      </w:r>
      <w:r w:rsidRPr="007651EE">
        <w:rPr>
          <w:rFonts w:ascii="Times New Roman" w:hAnsi="Times New Roman" w:cs="Times New Roman"/>
          <w:sz w:val="28"/>
          <w:szCs w:val="28"/>
        </w:rPr>
        <w:t>,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w:t>
      </w:r>
      <w:r w:rsidR="00A542BC">
        <w:rPr>
          <w:rFonts w:ascii="Times New Roman" w:hAnsi="Times New Roman" w:cs="Times New Roman"/>
          <w:sz w:val="28"/>
          <w:szCs w:val="28"/>
        </w:rPr>
        <w:t>яет обеспечить для ребенка с ТНР</w:t>
      </w:r>
      <w:r w:rsidRPr="007651EE">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55529" w:rsidRPr="00A542BC" w:rsidRDefault="00A542BC" w:rsidP="00A542BC">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A542BC">
        <w:rPr>
          <w:rFonts w:ascii="Times New Roman" w:hAnsi="Times New Roman" w:cs="Times New Roman"/>
          <w:b/>
          <w:sz w:val="28"/>
          <w:szCs w:val="28"/>
        </w:rPr>
        <w:t>3.1.</w:t>
      </w:r>
      <w:r w:rsidR="00655529" w:rsidRPr="00A542BC">
        <w:rPr>
          <w:rFonts w:ascii="Times New Roman" w:hAnsi="Times New Roman" w:cs="Times New Roman"/>
          <w:b/>
          <w:sz w:val="28"/>
          <w:szCs w:val="28"/>
        </w:rPr>
        <w:t xml:space="preserve"> Психолого-педагогические условия, обеспечивающие развитие ребенка.</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55529" w:rsidRPr="007651EE" w:rsidRDefault="00655529" w:rsidP="0070118A">
      <w:pPr>
        <w:spacing w:line="360" w:lineRule="auto"/>
        <w:jc w:val="center"/>
        <w:rPr>
          <w:rFonts w:ascii="Times New Roman" w:hAnsi="Times New Roman" w:cs="Times New Roman"/>
          <w:b/>
          <w:sz w:val="28"/>
          <w:szCs w:val="28"/>
        </w:rPr>
      </w:pPr>
    </w:p>
    <w:p w:rsidR="00655529" w:rsidRPr="00A542BC"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3.2.</w:t>
      </w:r>
      <w:r w:rsidR="00655529" w:rsidRPr="00A542BC">
        <w:rPr>
          <w:rFonts w:ascii="Times New Roman" w:hAnsi="Times New Roman" w:cs="Times New Roman"/>
          <w:b/>
          <w:sz w:val="28"/>
          <w:szCs w:val="28"/>
        </w:rPr>
        <w:t xml:space="preserve"> Организация развивающей предметно-пространственной среды.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7651EE">
        <w:rPr>
          <w:rFonts w:ascii="Times New Roman" w:hAnsi="Times New Roman" w:cs="Times New Roman"/>
          <w:sz w:val="28"/>
          <w:szCs w:val="28"/>
        </w:rPr>
        <w:t>разработанных</w:t>
      </w:r>
      <w:proofErr w:type="gramEnd"/>
      <w:r w:rsidRPr="007651EE">
        <w:rPr>
          <w:rFonts w:ascii="Times New Roman" w:hAnsi="Times New Roman" w:cs="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w:t>
      </w:r>
      <w:r w:rsidR="00A542BC">
        <w:rPr>
          <w:rFonts w:ascii="Times New Roman" w:hAnsi="Times New Roman" w:cs="Times New Roman"/>
          <w:sz w:val="28"/>
          <w:szCs w:val="28"/>
        </w:rPr>
        <w:t>чающихся с ТНР</w:t>
      </w:r>
      <w:r w:rsidRPr="007651EE">
        <w:rPr>
          <w:rFonts w:ascii="Times New Roman" w:hAnsi="Times New Roman" w:cs="Times New Roman"/>
          <w:sz w:val="28"/>
          <w:szCs w:val="28"/>
        </w:rPr>
        <w:t>.</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В соответствии со Стандартом, ППРОС Организации должна обеспечивать и гарантировать: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охрану и укрепление физического и психического здоровья и </w:t>
      </w:r>
      <w:r w:rsidRPr="007651EE">
        <w:rPr>
          <w:rFonts w:ascii="Times New Roman" w:hAnsi="Times New Roman" w:cs="Times New Roman"/>
          <w:sz w:val="28"/>
          <w:szCs w:val="28"/>
        </w:rPr>
        <w:lastRenderedPageBreak/>
        <w:t xml:space="preserve">эмоционального </w:t>
      </w:r>
      <w:proofErr w:type="gramStart"/>
      <w:r w:rsidRPr="007651EE">
        <w:rPr>
          <w:rFonts w:ascii="Times New Roman" w:hAnsi="Times New Roman" w:cs="Times New Roman"/>
          <w:sz w:val="28"/>
          <w:szCs w:val="28"/>
        </w:rPr>
        <w:t>благополучия</w:t>
      </w:r>
      <w:proofErr w:type="gramEnd"/>
      <w:r w:rsidRPr="007651EE">
        <w:rPr>
          <w:rFonts w:ascii="Times New Roman" w:hAnsi="Times New Roman" w:cs="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7651EE">
        <w:rPr>
          <w:rFonts w:ascii="Times New Roman" w:hAnsi="Times New Roman" w:cs="Times New Roman"/>
          <w:sz w:val="28"/>
          <w:szCs w:val="28"/>
        </w:rPr>
        <w:t>общения</w:t>
      </w:r>
      <w:proofErr w:type="gramEnd"/>
      <w:r w:rsidRPr="007651EE">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w:t>
      </w:r>
      <w:r w:rsidRPr="007651EE">
        <w:rPr>
          <w:rFonts w:ascii="Times New Roman" w:hAnsi="Times New Roman" w:cs="Times New Roman"/>
          <w:sz w:val="28"/>
          <w:szCs w:val="28"/>
        </w:rPr>
        <w:lastRenderedPageBreak/>
        <w:t>возрастные и индивидуальные особенности (</w:t>
      </w:r>
      <w:proofErr w:type="gramStart"/>
      <w:r w:rsidRPr="007651EE">
        <w:rPr>
          <w:rFonts w:ascii="Times New Roman" w:hAnsi="Times New Roman" w:cs="Times New Roman"/>
          <w:sz w:val="28"/>
          <w:szCs w:val="28"/>
        </w:rPr>
        <w:t>недопустимость</w:t>
      </w:r>
      <w:proofErr w:type="gramEnd"/>
      <w:r w:rsidRPr="007651EE">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00655529" w:rsidRPr="007651EE">
        <w:rPr>
          <w:rFonts w:ascii="Times New Roman" w:hAnsi="Times New Roman" w:cs="Times New Roman"/>
          <w:sz w:val="28"/>
          <w:szCs w:val="28"/>
        </w:rPr>
        <w:t>обучающихся</w:t>
      </w:r>
      <w:proofErr w:type="gramEnd"/>
      <w:r w:rsidR="00655529" w:rsidRPr="007651EE">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выполнения этой задачи ППРОС должна быть:</w:t>
      </w:r>
    </w:p>
    <w:p w:rsidR="00655529" w:rsidRPr="007651EE" w:rsidRDefault="00655529"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7651EE">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7651EE" w:rsidRDefault="00655529"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доступной - обеспечивать свободный доступ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55529" w:rsidRPr="007651EE" w:rsidRDefault="00A542BC" w:rsidP="0070118A">
      <w:pPr>
        <w:spacing w:line="360" w:lineRule="auto"/>
        <w:rPr>
          <w:rFonts w:ascii="Times New Roman" w:hAnsi="Times New Roman" w:cs="Times New Roman"/>
          <w:sz w:val="28"/>
          <w:szCs w:val="28"/>
        </w:rPr>
      </w:pPr>
      <w:r w:rsidRPr="00A542BC">
        <w:rPr>
          <w:rFonts w:ascii="Times New Roman" w:hAnsi="Times New Roman" w:cs="Times New Roman"/>
          <w:b/>
          <w:sz w:val="28"/>
          <w:szCs w:val="28"/>
        </w:rPr>
        <w:t>3.3. Кадровые, финансовые, материально</w:t>
      </w:r>
      <w:r>
        <w:rPr>
          <w:rFonts w:ascii="Times New Roman" w:hAnsi="Times New Roman" w:cs="Times New Roman"/>
          <w:b/>
          <w:sz w:val="28"/>
          <w:szCs w:val="28"/>
        </w:rPr>
        <w:t xml:space="preserve"> </w:t>
      </w:r>
      <w:r w:rsidRPr="00A542BC">
        <w:rPr>
          <w:rFonts w:ascii="Times New Roman" w:hAnsi="Times New Roman" w:cs="Times New Roman"/>
          <w:b/>
          <w:sz w:val="28"/>
          <w:szCs w:val="28"/>
        </w:rPr>
        <w:t>- технические условия</w:t>
      </w:r>
      <w:r w:rsidR="00655529" w:rsidRPr="007651EE">
        <w:rPr>
          <w:rFonts w:ascii="Times New Roman" w:hAnsi="Times New Roman" w:cs="Times New Roman"/>
          <w:sz w:val="28"/>
          <w:szCs w:val="28"/>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rsidR="00655529" w:rsidRPr="007651EE" w:rsidRDefault="00655529" w:rsidP="0070118A">
      <w:pPr>
        <w:spacing w:line="360" w:lineRule="auto"/>
        <w:rPr>
          <w:rFonts w:ascii="Times New Roman" w:hAnsi="Times New Roman" w:cs="Times New Roman"/>
          <w:sz w:val="28"/>
          <w:szCs w:val="28"/>
        </w:rPr>
      </w:pPr>
      <w:proofErr w:type="gramStart"/>
      <w:r w:rsidRPr="007651EE">
        <w:rPr>
          <w:rFonts w:ascii="Times New Roman" w:hAnsi="Times New Roman" w:cs="Times New Roman"/>
          <w:sz w:val="28"/>
          <w:szCs w:val="28"/>
        </w:rPr>
        <w:t xml:space="preserve">Реализация Программы обеспечивается </w:t>
      </w:r>
      <w:r w:rsidRPr="00A542BC">
        <w:rPr>
          <w:rFonts w:ascii="Times New Roman" w:hAnsi="Times New Roman" w:cs="Times New Roman"/>
          <w:sz w:val="28"/>
          <w:szCs w:val="28"/>
          <w:u w:val="single"/>
        </w:rPr>
        <w:t>педагогическими, руководящими и иными работниками</w:t>
      </w:r>
      <w:r w:rsidRPr="007651EE">
        <w:rPr>
          <w:rFonts w:ascii="Times New Roman" w:hAnsi="Times New Roman" w:cs="Times New Roman"/>
          <w:sz w:val="28"/>
          <w:szCs w:val="28"/>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w:t>
      </w:r>
      <w:r w:rsidRPr="007651EE">
        <w:rPr>
          <w:rFonts w:ascii="Times New Roman" w:hAnsi="Times New Roman" w:cs="Times New Roman"/>
          <w:sz w:val="28"/>
          <w:szCs w:val="28"/>
        </w:rPr>
        <w:lastRenderedPageBreak/>
        <w:t>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7651EE">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объем </w:t>
      </w:r>
      <w:r w:rsidRPr="00A542BC">
        <w:rPr>
          <w:rFonts w:ascii="Times New Roman" w:hAnsi="Times New Roman" w:cs="Times New Roman"/>
          <w:sz w:val="28"/>
          <w:szCs w:val="28"/>
          <w:u w:val="single"/>
        </w:rPr>
        <w:t>финансового обеспечения</w:t>
      </w:r>
      <w:r w:rsidRPr="007651EE">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w:t>
      </w:r>
      <w:r w:rsidRPr="007651EE">
        <w:rPr>
          <w:rFonts w:ascii="Times New Roman" w:hAnsi="Times New Roman" w:cs="Times New Roman"/>
          <w:sz w:val="28"/>
          <w:szCs w:val="28"/>
        </w:rPr>
        <w:lastRenderedPageBreak/>
        <w:t>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proofErr w:type="gramStart"/>
      <w:r w:rsidRPr="00A542BC">
        <w:rPr>
          <w:rFonts w:ascii="Times New Roman" w:hAnsi="Times New Roman" w:cs="Times New Roman"/>
          <w:sz w:val="28"/>
          <w:szCs w:val="28"/>
          <w:u w:val="single"/>
        </w:rPr>
        <w:t>Материально-технические условия</w:t>
      </w:r>
      <w:r w:rsidRPr="007651EE">
        <w:rPr>
          <w:rFonts w:ascii="Times New Roman" w:hAnsi="Times New Roman" w:cs="Times New Roman"/>
          <w:sz w:val="28"/>
          <w:szCs w:val="28"/>
        </w:rPr>
        <w:t xml:space="preserve"> реализации </w:t>
      </w:r>
      <w:r w:rsidR="00A542BC">
        <w:rPr>
          <w:rFonts w:ascii="Times New Roman" w:hAnsi="Times New Roman" w:cs="Times New Roman"/>
          <w:sz w:val="28"/>
          <w:szCs w:val="28"/>
        </w:rPr>
        <w:t>Программы для обучающихся с ТНР</w:t>
      </w:r>
      <w:r w:rsidRPr="007651EE">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A154DB" w:rsidRDefault="00A154DB" w:rsidP="00A154DB">
      <w:pPr>
        <w:spacing w:line="360" w:lineRule="auto"/>
        <w:ind w:firstLine="709"/>
        <w:rPr>
          <w:rFonts w:ascii="Times New Roman" w:hAnsi="Times New Roman" w:cs="Times New Roman"/>
          <w:b/>
          <w:sz w:val="28"/>
          <w:szCs w:val="28"/>
        </w:rPr>
      </w:pPr>
    </w:p>
    <w:p w:rsidR="00A154DB" w:rsidRPr="00B73232" w:rsidRDefault="00A154DB" w:rsidP="00A154DB">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3.4.</w:t>
      </w:r>
      <w:r w:rsidRPr="00B73232">
        <w:rPr>
          <w:rFonts w:ascii="Times New Roman" w:hAnsi="Times New Roman" w:cs="Times New Roman"/>
          <w:b/>
          <w:sz w:val="28"/>
          <w:szCs w:val="28"/>
        </w:rPr>
        <w:t>Требования и показатели организации образовательного процесса</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A154DB" w:rsidRPr="00155B98" w:rsidTr="00261853">
        <w:trPr>
          <w:trHeight w:val="490"/>
        </w:trPr>
        <w:tc>
          <w:tcPr>
            <w:tcW w:w="4474"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A154DB" w:rsidRPr="00155B98" w:rsidTr="00261853">
        <w:trPr>
          <w:trHeight w:val="359"/>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A154DB" w:rsidRPr="00155B98" w:rsidTr="00261853">
        <w:trPr>
          <w:trHeight w:val="1281"/>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A154DB" w:rsidRPr="00155B98" w:rsidTr="00261853">
        <w:trPr>
          <w:trHeight w:val="270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lastRenderedPageBreak/>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A154DB" w:rsidRPr="00155B98" w:rsidTr="00261853">
        <w:trPr>
          <w:trHeight w:val="373"/>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A154DB" w:rsidRPr="00155B98" w:rsidTr="00261853">
        <w:trPr>
          <w:trHeight w:val="664"/>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A154DB" w:rsidRPr="00155B98" w:rsidTr="00261853">
        <w:trPr>
          <w:trHeight w:val="61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A154DB" w:rsidRPr="00155B98" w:rsidTr="00261853">
        <w:trPr>
          <w:trHeight w:val="361"/>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A154DB" w:rsidRPr="00155B98" w:rsidTr="00261853">
        <w:trPr>
          <w:trHeight w:val="63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A154DB" w:rsidRPr="00155B98" w:rsidTr="00261853">
        <w:trPr>
          <w:trHeight w:val="35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A154DB" w:rsidRPr="00155B98" w:rsidTr="00261853">
        <w:trPr>
          <w:trHeight w:val="658"/>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A154DB" w:rsidRPr="00155B98" w:rsidRDefault="00A154DB" w:rsidP="00A154DB">
      <w:pPr>
        <w:ind w:firstLine="709"/>
        <w:rPr>
          <w:rFonts w:ascii="Times New Roman" w:hAnsi="Times New Roman" w:cs="Times New Roman"/>
          <w:sz w:val="24"/>
          <w:szCs w:val="24"/>
        </w:rPr>
      </w:pPr>
    </w:p>
    <w:p w:rsidR="00A154DB" w:rsidRPr="00155B98" w:rsidRDefault="00A154DB" w:rsidP="00A154DB">
      <w:pPr>
        <w:rPr>
          <w:rFonts w:ascii="Times New Roman" w:hAnsi="Times New Roman" w:cs="Times New Roman"/>
          <w:sz w:val="24"/>
          <w:szCs w:val="24"/>
        </w:rPr>
      </w:pPr>
    </w:p>
    <w:p w:rsidR="00A154DB" w:rsidRPr="00371948" w:rsidRDefault="00A154DB" w:rsidP="00A154DB">
      <w:pPr>
        <w:spacing w:line="360" w:lineRule="auto"/>
        <w:rPr>
          <w:rFonts w:ascii="Times New Roman" w:hAnsi="Times New Roman" w:cs="Times New Roman"/>
          <w:sz w:val="28"/>
          <w:szCs w:val="28"/>
        </w:rPr>
      </w:pPr>
      <w:r w:rsidRPr="00371948">
        <w:rPr>
          <w:rFonts w:ascii="Times New Roman" w:hAnsi="Times New Roman" w:cs="Times New Roman"/>
          <w:sz w:val="28"/>
          <w:szCs w:val="28"/>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w:t>
      </w:r>
      <w:proofErr w:type="gramStart"/>
      <w:r w:rsidRPr="00371948">
        <w:rPr>
          <w:rFonts w:ascii="Times New Roman" w:hAnsi="Times New Roman" w:cs="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w:t>
      </w:r>
      <w:r w:rsidRPr="00371948">
        <w:rPr>
          <w:rFonts w:ascii="Times New Roman" w:hAnsi="Times New Roman" w:cs="Times New Roman"/>
          <w:sz w:val="28"/>
          <w:szCs w:val="28"/>
        </w:rPr>
        <w:lastRenderedPageBreak/>
        <w:t>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roofErr w:type="gramEnd"/>
      <w:r w:rsidRPr="00371948">
        <w:rPr>
          <w:rFonts w:ascii="Times New Roman" w:hAnsi="Times New Roman" w:cs="Times New Roman"/>
          <w:sz w:val="28"/>
          <w:szCs w:val="28"/>
        </w:rPr>
        <w:t xml:space="preserve">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90AAF" w:rsidRDefault="00490AAF" w:rsidP="00490AAF">
      <w:pPr>
        <w:spacing w:line="276" w:lineRule="auto"/>
        <w:jc w:val="center"/>
        <w:rPr>
          <w:rFonts w:ascii="Times New Roman" w:hAnsi="Times New Roman" w:cs="Times New Roman"/>
          <w:b/>
          <w:color w:val="000000" w:themeColor="text1"/>
          <w:sz w:val="32"/>
          <w:szCs w:val="32"/>
        </w:rPr>
      </w:pPr>
    </w:p>
    <w:p w:rsidR="00655529"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3.5</w:t>
      </w:r>
      <w:r w:rsidR="00655529" w:rsidRPr="00A542BC">
        <w:rPr>
          <w:rFonts w:ascii="Times New Roman" w:hAnsi="Times New Roman" w:cs="Times New Roman"/>
          <w:b/>
          <w:sz w:val="28"/>
          <w:szCs w:val="28"/>
        </w:rPr>
        <w:t xml:space="preserve"> Федеральный календарный план воспитательной работы.</w:t>
      </w:r>
    </w:p>
    <w:p w:rsidR="00A542BC" w:rsidRPr="00DC073A" w:rsidRDefault="00DC073A" w:rsidP="0070118A">
      <w:pPr>
        <w:spacing w:line="360" w:lineRule="auto"/>
        <w:rPr>
          <w:rFonts w:ascii="Times New Roman" w:hAnsi="Times New Roman" w:cs="Times New Roman"/>
          <w:color w:val="FF0000"/>
          <w:sz w:val="28"/>
          <w:szCs w:val="28"/>
        </w:rPr>
      </w:pPr>
      <w:r w:rsidRPr="00DC073A">
        <w:rPr>
          <w:rFonts w:ascii="Times New Roman" w:hAnsi="Times New Roman" w:cs="Times New Roman"/>
          <w:color w:val="FF0000"/>
          <w:sz w:val="28"/>
          <w:szCs w:val="28"/>
        </w:rPr>
        <w:t>(взять у методиста/ старшего воспитателя)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23 февраля: День защитника Отечества.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июня: Международный день защиты </w:t>
      </w:r>
      <w:proofErr w:type="gramStart"/>
      <w:r w:rsidRPr="007651EE">
        <w:rPr>
          <w:rFonts w:ascii="Times New Roman" w:hAnsi="Times New Roman" w:cs="Times New Roman"/>
          <w:sz w:val="28"/>
          <w:szCs w:val="28"/>
        </w:rPr>
        <w:t>обучающихся</w:t>
      </w:r>
      <w:proofErr w:type="gramEnd"/>
      <w:r w:rsidRPr="007651EE">
        <w:rPr>
          <w:rFonts w:ascii="Times New Roman" w:hAnsi="Times New Roman" w:cs="Times New Roman"/>
          <w:sz w:val="28"/>
          <w:szCs w:val="28"/>
        </w:rPr>
        <w:t>;</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30 июля: День Военно-морского флота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9 декабря: День Героев Отечества;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AD0FD5" w:rsidRPr="007651EE" w:rsidRDefault="00AD0FD5">
      <w:pPr>
        <w:spacing w:line="360" w:lineRule="auto"/>
        <w:rPr>
          <w:rFonts w:ascii="Times New Roman" w:hAnsi="Times New Roman" w:cs="Times New Roman"/>
          <w:sz w:val="28"/>
          <w:szCs w:val="28"/>
        </w:rPr>
      </w:pPr>
    </w:p>
    <w:sectPr w:rsidR="00AD0FD5" w:rsidRPr="007651EE" w:rsidSect="00DC073A">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020" w:rsidRDefault="00CF4020" w:rsidP="00C36C37">
      <w:r>
        <w:separator/>
      </w:r>
    </w:p>
  </w:endnote>
  <w:endnote w:type="continuationSeparator" w:id="0">
    <w:p w:rsidR="00CF4020" w:rsidRDefault="00CF4020" w:rsidP="00C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020" w:rsidRDefault="00CF4020" w:rsidP="00C36C37">
      <w:r>
        <w:separator/>
      </w:r>
    </w:p>
  </w:footnote>
  <w:footnote w:type="continuationSeparator" w:id="0">
    <w:p w:rsidR="00CF4020" w:rsidRDefault="00CF4020" w:rsidP="00C36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60300"/>
      <w:docPartObj>
        <w:docPartGallery w:val="Page Numbers (Top of Page)"/>
        <w:docPartUnique/>
      </w:docPartObj>
    </w:sdtPr>
    <w:sdtContent>
      <w:p w:rsidR="00CF4020" w:rsidRDefault="00CF4020">
        <w:pPr>
          <w:pStyle w:val="ab"/>
          <w:jc w:val="center"/>
        </w:pPr>
        <w:r>
          <w:fldChar w:fldCharType="begin"/>
        </w:r>
        <w:r>
          <w:instrText xml:space="preserve"> PAGE   \* MERGEFORMAT </w:instrText>
        </w:r>
        <w:r>
          <w:fldChar w:fldCharType="separate"/>
        </w:r>
        <w:r w:rsidR="00D26640">
          <w:rPr>
            <w:noProof/>
          </w:rPr>
          <w:t>46</w:t>
        </w:r>
        <w:r>
          <w:rPr>
            <w:noProof/>
          </w:rPr>
          <w:fldChar w:fldCharType="end"/>
        </w:r>
      </w:p>
    </w:sdtContent>
  </w:sdt>
  <w:p w:rsidR="00CF4020" w:rsidRDefault="00CF402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345AF9"/>
    <w:rsid w:val="00013492"/>
    <w:rsid w:val="00043918"/>
    <w:rsid w:val="00085474"/>
    <w:rsid w:val="000B77E1"/>
    <w:rsid w:val="000C3C5C"/>
    <w:rsid w:val="00104286"/>
    <w:rsid w:val="001247B1"/>
    <w:rsid w:val="001B7183"/>
    <w:rsid w:val="002273FF"/>
    <w:rsid w:val="00261853"/>
    <w:rsid w:val="00263B3B"/>
    <w:rsid w:val="00267E41"/>
    <w:rsid w:val="0029219F"/>
    <w:rsid w:val="002A3F23"/>
    <w:rsid w:val="002D48CA"/>
    <w:rsid w:val="003305B8"/>
    <w:rsid w:val="00345AF9"/>
    <w:rsid w:val="00354BBD"/>
    <w:rsid w:val="00370793"/>
    <w:rsid w:val="00370D18"/>
    <w:rsid w:val="003B1056"/>
    <w:rsid w:val="003F588A"/>
    <w:rsid w:val="0041668D"/>
    <w:rsid w:val="00416EB3"/>
    <w:rsid w:val="0042662B"/>
    <w:rsid w:val="00490AAF"/>
    <w:rsid w:val="004B18F9"/>
    <w:rsid w:val="005027BF"/>
    <w:rsid w:val="00553380"/>
    <w:rsid w:val="00585A11"/>
    <w:rsid w:val="005E3BFE"/>
    <w:rsid w:val="00607FAB"/>
    <w:rsid w:val="00626681"/>
    <w:rsid w:val="00655529"/>
    <w:rsid w:val="00674AD8"/>
    <w:rsid w:val="006948E7"/>
    <w:rsid w:val="006C4364"/>
    <w:rsid w:val="0070118A"/>
    <w:rsid w:val="007302E7"/>
    <w:rsid w:val="007651EE"/>
    <w:rsid w:val="007952B8"/>
    <w:rsid w:val="008C38EC"/>
    <w:rsid w:val="008F5DF8"/>
    <w:rsid w:val="009148B1"/>
    <w:rsid w:val="0093794F"/>
    <w:rsid w:val="00945C3E"/>
    <w:rsid w:val="00983BAF"/>
    <w:rsid w:val="009B14F7"/>
    <w:rsid w:val="009C1398"/>
    <w:rsid w:val="009C7168"/>
    <w:rsid w:val="00A02110"/>
    <w:rsid w:val="00A06BEB"/>
    <w:rsid w:val="00A154DB"/>
    <w:rsid w:val="00A20FB9"/>
    <w:rsid w:val="00A542BC"/>
    <w:rsid w:val="00A66E63"/>
    <w:rsid w:val="00AA21C2"/>
    <w:rsid w:val="00AD0FD5"/>
    <w:rsid w:val="00B21E81"/>
    <w:rsid w:val="00B64C60"/>
    <w:rsid w:val="00BC6046"/>
    <w:rsid w:val="00BC7C15"/>
    <w:rsid w:val="00BF0BBB"/>
    <w:rsid w:val="00C36C37"/>
    <w:rsid w:val="00C94B5B"/>
    <w:rsid w:val="00CC6DD3"/>
    <w:rsid w:val="00CC715C"/>
    <w:rsid w:val="00CD7940"/>
    <w:rsid w:val="00CF4020"/>
    <w:rsid w:val="00D26640"/>
    <w:rsid w:val="00DC073A"/>
    <w:rsid w:val="00DC1D88"/>
    <w:rsid w:val="00DC30E3"/>
    <w:rsid w:val="00DF0AD2"/>
    <w:rsid w:val="00E1428F"/>
    <w:rsid w:val="00E16858"/>
    <w:rsid w:val="00E62A4D"/>
    <w:rsid w:val="00E86160"/>
    <w:rsid w:val="00EB0B0C"/>
    <w:rsid w:val="00F941CF"/>
    <w:rsid w:val="00FC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List Paragraph"/>
    <w:basedOn w:val="a"/>
    <w:uiPriority w:val="1"/>
    <w:qFormat/>
    <w:rsid w:val="007651EE"/>
    <w:pPr>
      <w:adjustRightInd/>
      <w:ind w:left="397" w:firstLine="708"/>
    </w:pPr>
    <w:rPr>
      <w:rFonts w:ascii="Times New Roman" w:eastAsia="Times New Roman" w:hAnsi="Times New Roman" w:cs="Times New Roman"/>
      <w:sz w:val="22"/>
      <w:szCs w:val="22"/>
      <w:lang w:eastAsia="en-US"/>
    </w:rPr>
  </w:style>
  <w:style w:type="table" w:styleId="a7">
    <w:name w:val="Table Grid"/>
    <w:basedOn w:val="a1"/>
    <w:uiPriority w:val="39"/>
    <w:rsid w:val="00765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3794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9">
    <w:name w:val="Body Text"/>
    <w:basedOn w:val="a"/>
    <w:link w:val="aa"/>
    <w:uiPriority w:val="1"/>
    <w:qFormat/>
    <w:rsid w:val="00490AAF"/>
    <w:pPr>
      <w:adjustRightInd/>
      <w:ind w:left="397" w:firstLine="70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490AAF"/>
    <w:rPr>
      <w:rFonts w:ascii="Times New Roman" w:eastAsia="Times New Roman" w:hAnsi="Times New Roman" w:cs="Times New Roman"/>
      <w:sz w:val="24"/>
      <w:szCs w:val="24"/>
    </w:rPr>
  </w:style>
  <w:style w:type="paragraph" w:styleId="ab">
    <w:name w:val="header"/>
    <w:basedOn w:val="a"/>
    <w:link w:val="ac"/>
    <w:uiPriority w:val="99"/>
    <w:unhideWhenUsed/>
    <w:rsid w:val="00C36C37"/>
    <w:pPr>
      <w:tabs>
        <w:tab w:val="center" w:pos="4677"/>
        <w:tab w:val="right" w:pos="9355"/>
      </w:tabs>
    </w:pPr>
  </w:style>
  <w:style w:type="character" w:customStyle="1" w:styleId="ac">
    <w:name w:val="Верхний колонтитул Знак"/>
    <w:basedOn w:val="a0"/>
    <w:link w:val="ab"/>
    <w:uiPriority w:val="99"/>
    <w:rsid w:val="00C36C37"/>
    <w:rPr>
      <w:rFonts w:ascii="Arial" w:eastAsiaTheme="minorEastAsia" w:hAnsi="Arial" w:cs="Arial"/>
      <w:sz w:val="20"/>
      <w:szCs w:val="20"/>
      <w:lang w:eastAsia="ru-RU"/>
    </w:rPr>
  </w:style>
  <w:style w:type="paragraph" w:styleId="ad">
    <w:name w:val="footer"/>
    <w:basedOn w:val="a"/>
    <w:link w:val="ae"/>
    <w:uiPriority w:val="99"/>
    <w:semiHidden/>
    <w:unhideWhenUsed/>
    <w:rsid w:val="00C36C37"/>
    <w:pPr>
      <w:tabs>
        <w:tab w:val="center" w:pos="4677"/>
        <w:tab w:val="right" w:pos="9355"/>
      </w:tabs>
    </w:pPr>
  </w:style>
  <w:style w:type="character" w:customStyle="1" w:styleId="ae">
    <w:name w:val="Нижний колонтитул Знак"/>
    <w:basedOn w:val="a0"/>
    <w:link w:val="ad"/>
    <w:uiPriority w:val="99"/>
    <w:semiHidden/>
    <w:rsid w:val="00C36C37"/>
    <w:rPr>
      <w:rFonts w:ascii="Arial" w:eastAsiaTheme="minorEastAsia" w:hAnsi="Arial" w:cs="Arial"/>
      <w:sz w:val="20"/>
      <w:szCs w:val="20"/>
      <w:lang w:eastAsia="ru-RU"/>
    </w:rPr>
  </w:style>
  <w:style w:type="paragraph" w:styleId="af">
    <w:name w:val="Balloon Text"/>
    <w:basedOn w:val="a"/>
    <w:link w:val="af0"/>
    <w:uiPriority w:val="99"/>
    <w:semiHidden/>
    <w:unhideWhenUsed/>
    <w:rsid w:val="00C36C37"/>
    <w:rPr>
      <w:rFonts w:ascii="Tahoma" w:hAnsi="Tahoma" w:cs="Tahoma"/>
      <w:sz w:val="16"/>
      <w:szCs w:val="16"/>
    </w:rPr>
  </w:style>
  <w:style w:type="character" w:customStyle="1" w:styleId="af0">
    <w:name w:val="Текст выноски Знак"/>
    <w:basedOn w:val="a0"/>
    <w:link w:val="af"/>
    <w:uiPriority w:val="99"/>
    <w:semiHidden/>
    <w:rsid w:val="00C36C3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73263-1F00-44A9-A163-61306378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102</Pages>
  <Words>24575</Words>
  <Characters>140081</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света</cp:lastModifiedBy>
  <cp:revision>11</cp:revision>
  <dcterms:created xsi:type="dcterms:W3CDTF">2023-08-24T08:12:00Z</dcterms:created>
  <dcterms:modified xsi:type="dcterms:W3CDTF">2023-10-02T13:34:00Z</dcterms:modified>
</cp:coreProperties>
</file>